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9D4A20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E61C0B">
        <w:rPr>
          <w:b/>
          <w:sz w:val="32"/>
          <w:szCs w:val="32"/>
        </w:rPr>
        <w:t>February 5</w:t>
      </w:r>
      <w:r w:rsidR="00A36F44">
        <w:rPr>
          <w:b/>
          <w:sz w:val="32"/>
          <w:szCs w:val="32"/>
        </w:rPr>
        <w:t>, 2019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8E4534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Pr="00EE6B8C">
        <w:rPr>
          <w:sz w:val="24"/>
          <w:szCs w:val="24"/>
        </w:rPr>
        <w:t xml:space="preserve">    </w:t>
      </w:r>
    </w:p>
    <w:p w:rsidR="001A088E" w:rsidRPr="005135A4" w:rsidRDefault="00A91983" w:rsidP="006A7C25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New Business:</w:t>
      </w:r>
      <w:r w:rsidR="00FA5D4D" w:rsidRPr="00EE6B8C">
        <w:rPr>
          <w:b/>
          <w:sz w:val="24"/>
          <w:szCs w:val="24"/>
          <w:u w:val="single"/>
        </w:rPr>
        <w:t xml:space="preserve"> </w:t>
      </w:r>
    </w:p>
    <w:p w:rsidR="008712B8" w:rsidRPr="001A088E" w:rsidRDefault="008712B8" w:rsidP="006A7C25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5135A4">
        <w:rPr>
          <w:sz w:val="24"/>
          <w:szCs w:val="24"/>
        </w:rPr>
        <w:t xml:space="preserve">Fire department ordinance revisions </w:t>
      </w:r>
    </w:p>
    <w:p w:rsidR="009A2668" w:rsidRDefault="009A2668" w:rsidP="000A7E79">
      <w:pPr>
        <w:rPr>
          <w:sz w:val="24"/>
          <w:szCs w:val="24"/>
        </w:rPr>
      </w:pPr>
    </w:p>
    <w:p w:rsidR="00B1418B" w:rsidRDefault="001552B1" w:rsidP="000A7E79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BB1CCB">
        <w:rPr>
          <w:sz w:val="24"/>
          <w:szCs w:val="24"/>
        </w:rPr>
        <w:t>d</w:t>
      </w:r>
      <w:r w:rsidR="00CC14B2">
        <w:rPr>
          <w:sz w:val="24"/>
          <w:szCs w:val="24"/>
        </w:rPr>
        <w:t xml:space="preserve">iscuss </w:t>
      </w:r>
      <w:r w:rsidR="005135A4">
        <w:rPr>
          <w:sz w:val="24"/>
          <w:szCs w:val="24"/>
        </w:rPr>
        <w:t>setting public hearings for the following ordinance work and ballot questions:</w:t>
      </w:r>
    </w:p>
    <w:p w:rsidR="005135A4" w:rsidRDefault="005135A4" w:rsidP="000A7E79">
      <w:pPr>
        <w:rPr>
          <w:sz w:val="24"/>
          <w:szCs w:val="24"/>
        </w:rPr>
      </w:pPr>
      <w:r>
        <w:rPr>
          <w:sz w:val="24"/>
          <w:szCs w:val="24"/>
        </w:rPr>
        <w:tab/>
        <w:t>UDRO Amendments</w:t>
      </w:r>
    </w:p>
    <w:p w:rsidR="005135A4" w:rsidRDefault="005135A4" w:rsidP="000A7E79">
      <w:pPr>
        <w:rPr>
          <w:sz w:val="24"/>
          <w:szCs w:val="24"/>
        </w:rPr>
      </w:pPr>
      <w:r>
        <w:rPr>
          <w:sz w:val="24"/>
          <w:szCs w:val="24"/>
        </w:rPr>
        <w:tab/>
        <w:t>Fire Department Amendment</w:t>
      </w:r>
    </w:p>
    <w:p w:rsidR="005135A4" w:rsidRPr="00EE6B8C" w:rsidRDefault="005135A4" w:rsidP="000A7E79">
      <w:pPr>
        <w:rPr>
          <w:sz w:val="24"/>
          <w:szCs w:val="24"/>
        </w:rPr>
      </w:pPr>
      <w:r>
        <w:rPr>
          <w:sz w:val="24"/>
          <w:szCs w:val="24"/>
        </w:rPr>
        <w:tab/>
        <w:t>Ballot Question regarding stopping the withdrawal process to initiate the Funding Formula change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6D1720" w:rsidRDefault="006D1720" w:rsidP="0072552A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FA715A">
        <w:rPr>
          <w:sz w:val="24"/>
          <w:szCs w:val="24"/>
        </w:rPr>
        <w:t>discuss signing</w:t>
      </w:r>
      <w:r w:rsidR="0099115A">
        <w:rPr>
          <w:sz w:val="24"/>
          <w:szCs w:val="24"/>
        </w:rPr>
        <w:t xml:space="preserve"> “Raise the Floor” resolution</w:t>
      </w:r>
    </w:p>
    <w:p w:rsidR="005135A4" w:rsidRDefault="005135A4" w:rsidP="0072552A">
      <w:pPr>
        <w:rPr>
          <w:sz w:val="24"/>
          <w:szCs w:val="24"/>
        </w:rPr>
      </w:pPr>
      <w:r>
        <w:rPr>
          <w:sz w:val="24"/>
          <w:szCs w:val="24"/>
        </w:rPr>
        <w:t>Consider and discuss appointing the Fire Department Officers for 2019</w:t>
      </w:r>
    </w:p>
    <w:p w:rsidR="005135A4" w:rsidRDefault="005135A4" w:rsidP="0072552A">
      <w:pPr>
        <w:rPr>
          <w:sz w:val="24"/>
          <w:szCs w:val="24"/>
        </w:rPr>
      </w:pPr>
    </w:p>
    <w:p w:rsidR="005135A4" w:rsidRDefault="005135A4" w:rsidP="0072552A">
      <w:pPr>
        <w:rPr>
          <w:b/>
          <w:sz w:val="24"/>
          <w:szCs w:val="24"/>
        </w:rPr>
      </w:pPr>
      <w:r w:rsidRPr="005135A4">
        <w:rPr>
          <w:b/>
          <w:sz w:val="24"/>
          <w:szCs w:val="24"/>
        </w:rPr>
        <w:t>BUDGET Review</w:t>
      </w:r>
      <w:r>
        <w:rPr>
          <w:b/>
          <w:sz w:val="24"/>
          <w:szCs w:val="24"/>
        </w:rPr>
        <w:t>:</w:t>
      </w:r>
    </w:p>
    <w:p w:rsidR="00AD735B" w:rsidRDefault="00AD735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budget Roads</w:t>
      </w:r>
    </w:p>
    <w:p w:rsidR="00AD735B" w:rsidRDefault="00AD735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Capital budget Municipal Buildings</w:t>
      </w:r>
    </w:p>
    <w:p w:rsidR="00AD735B" w:rsidRDefault="00AD735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Municipal Building</w:t>
      </w:r>
    </w:p>
    <w:p w:rsidR="00AD735B" w:rsidRDefault="00AD735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Grange Hall</w:t>
      </w:r>
    </w:p>
    <w:p w:rsidR="00AD735B" w:rsidRDefault="00AD735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</w:t>
      </w:r>
    </w:p>
    <w:p w:rsidR="00431E9B" w:rsidRPr="005135A4" w:rsidRDefault="00431E9B" w:rsidP="007255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Assessing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Administrator’s Report</w:t>
      </w:r>
    </w:p>
    <w:p w:rsidR="004C253E" w:rsidRPr="00EE6B8C" w:rsidRDefault="004C253E" w:rsidP="00512276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CEO/LPI Report</w:t>
      </w:r>
    </w:p>
    <w:p w:rsidR="00B04AA7" w:rsidRPr="00EE6B8C" w:rsidRDefault="00B04AA7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Committees Report</w:t>
      </w:r>
    </w:p>
    <w:p w:rsidR="00BC6E06" w:rsidRPr="00EE6B8C" w:rsidRDefault="00BC6E06" w:rsidP="00945B6A">
      <w:pPr>
        <w:rPr>
          <w:i/>
          <w:sz w:val="24"/>
          <w:szCs w:val="24"/>
        </w:rPr>
      </w:pPr>
      <w:r w:rsidRPr="00EE6B8C">
        <w:rPr>
          <w:i/>
          <w:sz w:val="24"/>
          <w:szCs w:val="24"/>
        </w:rPr>
        <w:t>Selectmen’s Report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18162D" w:rsidRPr="00EE6B8C" w:rsidRDefault="00D96ECE" w:rsidP="00180616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99115A">
        <w:rPr>
          <w:sz w:val="24"/>
          <w:szCs w:val="24"/>
        </w:rPr>
        <w:t>February 5</w:t>
      </w:r>
      <w:r>
        <w:rPr>
          <w:sz w:val="24"/>
          <w:szCs w:val="24"/>
        </w:rPr>
        <w:t>, 2019</w:t>
      </w:r>
    </w:p>
    <w:p w:rsidR="00E61C0B" w:rsidRDefault="00E61C0B">
      <w:pPr>
        <w:ind w:left="2160" w:firstLine="720"/>
        <w:rPr>
          <w:sz w:val="24"/>
          <w:szCs w:val="24"/>
        </w:rPr>
      </w:pPr>
    </w:p>
    <w:sectPr w:rsidR="00E61C0B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1E9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5A4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701D"/>
    <w:rsid w:val="006C0399"/>
    <w:rsid w:val="006C0568"/>
    <w:rsid w:val="006C25B0"/>
    <w:rsid w:val="006C3927"/>
    <w:rsid w:val="006C5DC3"/>
    <w:rsid w:val="006D1557"/>
    <w:rsid w:val="006D1720"/>
    <w:rsid w:val="006D623E"/>
    <w:rsid w:val="006D715F"/>
    <w:rsid w:val="006E24D1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BD5"/>
    <w:rsid w:val="0099115A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D735B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14B2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1C0B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651D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A715A"/>
    <w:rsid w:val="00FB533E"/>
    <w:rsid w:val="00FC0207"/>
    <w:rsid w:val="00FC356C"/>
    <w:rsid w:val="00FC4139"/>
    <w:rsid w:val="00FC67E2"/>
    <w:rsid w:val="00FD0D1F"/>
    <w:rsid w:val="00FD2C31"/>
    <w:rsid w:val="00FD366B"/>
    <w:rsid w:val="00FD7B79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FFBE-CF13-4523-9CFC-5143A001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2019-01-30T21:01:00Z</cp:lastPrinted>
  <dcterms:created xsi:type="dcterms:W3CDTF">2019-01-30T21:06:00Z</dcterms:created>
  <dcterms:modified xsi:type="dcterms:W3CDTF">2019-02-02T20:48:00Z</dcterms:modified>
</cp:coreProperties>
</file>