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0382CD9A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3A5092">
        <w:rPr>
          <w:b/>
          <w:sz w:val="32"/>
          <w:szCs w:val="32"/>
        </w:rPr>
        <w:t xml:space="preserve">April </w:t>
      </w:r>
      <w:r w:rsidR="00E42D20">
        <w:rPr>
          <w:b/>
          <w:sz w:val="32"/>
          <w:szCs w:val="32"/>
        </w:rPr>
        <w:t>21</w:t>
      </w:r>
      <w:r w:rsidR="0091609C">
        <w:rPr>
          <w:b/>
          <w:sz w:val="32"/>
          <w:szCs w:val="32"/>
        </w:rPr>
        <w:t>, 2020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77777777" w:rsidR="00101BFB" w:rsidRPr="001A63FD" w:rsidRDefault="00101BFB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77777777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5729F8B8" w14:textId="7BAB09D7" w:rsidR="00AE4193" w:rsidRPr="00AE4193" w:rsidRDefault="00AE4193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7B2899F4" w14:textId="77777777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5DF6A1A7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59A467B2" w14:textId="1CDA82B5" w:rsidR="00CE6728" w:rsidRPr="009A7468" w:rsidRDefault="00CE6728" w:rsidP="006A7C25">
      <w:pPr>
        <w:rPr>
          <w:b/>
          <w:sz w:val="24"/>
          <w:szCs w:val="24"/>
        </w:rPr>
      </w:pPr>
      <w:r w:rsidRPr="009A7468">
        <w:rPr>
          <w:b/>
          <w:sz w:val="24"/>
          <w:szCs w:val="24"/>
        </w:rPr>
        <w:t>Discuss and consider updates on COVID-19 Pandemic</w:t>
      </w:r>
    </w:p>
    <w:p w14:paraId="176FF1B5" w14:textId="4C165194" w:rsidR="003A5092" w:rsidRDefault="00436FF9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town office staffing and hours</w:t>
      </w:r>
    </w:p>
    <w:p w14:paraId="0F44834B" w14:textId="526D96A2" w:rsidR="00E42D20" w:rsidRDefault="00E42D20" w:rsidP="006A7C25">
      <w:pPr>
        <w:rPr>
          <w:b/>
          <w:sz w:val="24"/>
          <w:szCs w:val="24"/>
        </w:rPr>
      </w:pPr>
    </w:p>
    <w:p w14:paraId="03CB0260" w14:textId="77777777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the following department Budgets:</w:t>
      </w:r>
    </w:p>
    <w:p w14:paraId="1E26C291" w14:textId="77777777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Administration</w:t>
      </w:r>
    </w:p>
    <w:p w14:paraId="5002F62A" w14:textId="77777777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Ambulance</w:t>
      </w:r>
    </w:p>
    <w:p w14:paraId="1CAA79A9" w14:textId="77777777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Third Party Requests</w:t>
      </w:r>
    </w:p>
    <w:p w14:paraId="5309F80C" w14:textId="77777777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Fire Department</w:t>
      </w:r>
    </w:p>
    <w:p w14:paraId="407DD248" w14:textId="77777777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Recreation</w:t>
      </w:r>
    </w:p>
    <w:p w14:paraId="51389C24" w14:textId="77777777" w:rsidR="00E42D20" w:rsidRPr="00A05574" w:rsidRDefault="00E42D20" w:rsidP="006A7C25">
      <w:pPr>
        <w:rPr>
          <w:b/>
          <w:sz w:val="24"/>
          <w:szCs w:val="24"/>
        </w:rPr>
      </w:pPr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399591D2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>
        <w:rPr>
          <w:i/>
          <w:iCs/>
          <w:sz w:val="26"/>
          <w:szCs w:val="26"/>
        </w:rPr>
        <w:t xml:space="preserve">APRIL </w:t>
      </w:r>
      <w:r w:rsidR="009A7468">
        <w:rPr>
          <w:i/>
          <w:iCs/>
          <w:sz w:val="26"/>
          <w:szCs w:val="26"/>
        </w:rPr>
        <w:t>21</w:t>
      </w:r>
      <w:r>
        <w:rPr>
          <w:i/>
          <w:iCs/>
          <w:sz w:val="26"/>
          <w:szCs w:val="26"/>
        </w:rPr>
        <w:t>, 2020 5PM, Newry Town Office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AF6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1026C"/>
    <w:rsid w:val="003110F8"/>
    <w:rsid w:val="00312791"/>
    <w:rsid w:val="003136C0"/>
    <w:rsid w:val="0031535A"/>
    <w:rsid w:val="00321078"/>
    <w:rsid w:val="00324B6F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60E74"/>
    <w:rsid w:val="00465274"/>
    <w:rsid w:val="0046608F"/>
    <w:rsid w:val="00481DAA"/>
    <w:rsid w:val="004836CB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6A3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18B3"/>
    <w:rsid w:val="00B62AF7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E7615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BD17-59DF-4CB2-BC8F-BAB4C1DE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2020-04-07T20:55:00Z</cp:lastPrinted>
  <dcterms:created xsi:type="dcterms:W3CDTF">2020-04-16T14:09:00Z</dcterms:created>
  <dcterms:modified xsi:type="dcterms:W3CDTF">2020-04-16T14:09:00Z</dcterms:modified>
</cp:coreProperties>
</file>