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BC4B" w14:textId="77777777" w:rsidR="007E0F76" w:rsidRPr="009C5D30" w:rsidRDefault="007E0F76" w:rsidP="007E0F76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7CAA91FD" w14:textId="0A7D8C74" w:rsidR="007E0F76" w:rsidRDefault="00CD4F9F" w:rsidP="007E0F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5C76C1">
        <w:rPr>
          <w:sz w:val="28"/>
          <w:szCs w:val="28"/>
        </w:rPr>
        <w:t>9</w:t>
      </w:r>
      <w:r w:rsidR="009A459F">
        <w:rPr>
          <w:sz w:val="28"/>
          <w:szCs w:val="28"/>
        </w:rPr>
        <w:t>, 2021</w:t>
      </w:r>
      <w:r w:rsidR="007E0F76">
        <w:rPr>
          <w:sz w:val="28"/>
          <w:szCs w:val="28"/>
        </w:rPr>
        <w:t xml:space="preserve"> @ 5pm </w:t>
      </w:r>
    </w:p>
    <w:p w14:paraId="482D249B" w14:textId="77777777" w:rsidR="008A01A4" w:rsidRDefault="008A01A4" w:rsidP="007E0F76">
      <w:pPr>
        <w:spacing w:after="0" w:line="240" w:lineRule="auto"/>
        <w:jc w:val="center"/>
        <w:rPr>
          <w:sz w:val="28"/>
          <w:szCs w:val="28"/>
        </w:rPr>
      </w:pPr>
    </w:p>
    <w:p w14:paraId="19EE6CBF" w14:textId="4380823B" w:rsidR="007E0F76" w:rsidRDefault="00206E9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 </w:t>
      </w:r>
      <w:r w:rsidRPr="007B0A6E">
        <w:rPr>
          <w:b/>
          <w:sz w:val="24"/>
          <w:szCs w:val="24"/>
          <w:u w:val="single"/>
        </w:rPr>
        <w:t>Present</w:t>
      </w:r>
      <w:r w:rsidR="007E0F76" w:rsidRPr="007B0A6E">
        <w:rPr>
          <w:b/>
          <w:sz w:val="24"/>
          <w:szCs w:val="24"/>
          <w:u w:val="single"/>
        </w:rPr>
        <w:t>:</w:t>
      </w:r>
      <w:r w:rsidR="007E0F76" w:rsidRPr="007B0A6E">
        <w:rPr>
          <w:sz w:val="24"/>
          <w:szCs w:val="24"/>
        </w:rPr>
        <w:t xml:space="preserve">  </w:t>
      </w:r>
      <w:r w:rsidR="007E0F76">
        <w:rPr>
          <w:sz w:val="24"/>
          <w:szCs w:val="24"/>
        </w:rPr>
        <w:t>Gary Wight, Virgil Conkright</w:t>
      </w:r>
      <w:r w:rsidR="00CD4F9F">
        <w:rPr>
          <w:sz w:val="24"/>
          <w:szCs w:val="24"/>
        </w:rPr>
        <w:t>, Mandy Berry</w:t>
      </w:r>
    </w:p>
    <w:p w14:paraId="67107976" w14:textId="778D3453" w:rsidR="00703A4F" w:rsidRDefault="007E0F7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>Amy</w:t>
      </w:r>
      <w:r w:rsidRPr="007B0A6E">
        <w:rPr>
          <w:sz w:val="24"/>
          <w:szCs w:val="24"/>
        </w:rPr>
        <w:t xml:space="preserve"> Bernard</w:t>
      </w:r>
      <w:r>
        <w:rPr>
          <w:sz w:val="24"/>
          <w:szCs w:val="24"/>
        </w:rPr>
        <w:t xml:space="preserve"> (Town </w:t>
      </w:r>
      <w:r w:rsidR="00A3341F">
        <w:rPr>
          <w:sz w:val="24"/>
          <w:szCs w:val="24"/>
        </w:rPr>
        <w:t>Administrator)</w:t>
      </w:r>
      <w:r w:rsidR="005070BE">
        <w:rPr>
          <w:sz w:val="24"/>
          <w:szCs w:val="24"/>
        </w:rPr>
        <w:t>,</w:t>
      </w:r>
      <w:r>
        <w:rPr>
          <w:sz w:val="24"/>
          <w:szCs w:val="24"/>
        </w:rPr>
        <w:t xml:space="preserve"> Laurie Ann Walker (Deputy Clerk)</w:t>
      </w:r>
      <w:bookmarkStart w:id="0" w:name="_Hlk78360093"/>
      <w:r w:rsidR="0020568A">
        <w:rPr>
          <w:sz w:val="24"/>
          <w:szCs w:val="24"/>
        </w:rPr>
        <w:t xml:space="preserve">, </w:t>
      </w:r>
    </w:p>
    <w:p w14:paraId="7F1D521A" w14:textId="1E720FFB" w:rsidR="009E3C18" w:rsidRDefault="009E3C18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Joelle Corey (Code Enforcement </w:t>
      </w:r>
      <w:r w:rsidR="006E212E">
        <w:rPr>
          <w:sz w:val="24"/>
          <w:szCs w:val="24"/>
        </w:rPr>
        <w:t>Officer)</w:t>
      </w:r>
      <w:r>
        <w:rPr>
          <w:sz w:val="24"/>
          <w:szCs w:val="24"/>
        </w:rPr>
        <w:t xml:space="preserve"> Heather Vail</w:t>
      </w:r>
      <w:r w:rsidR="001F0BAF">
        <w:rPr>
          <w:sz w:val="24"/>
          <w:szCs w:val="24"/>
        </w:rPr>
        <w:t xml:space="preserve"> (North Newry Church Committee)</w:t>
      </w:r>
    </w:p>
    <w:bookmarkEnd w:id="0"/>
    <w:p w14:paraId="6ED4583E" w14:textId="77777777" w:rsidR="00EE157F" w:rsidRDefault="00EE157F" w:rsidP="007E0F76">
      <w:pPr>
        <w:spacing w:after="0" w:line="240" w:lineRule="auto"/>
        <w:rPr>
          <w:b/>
          <w:bCs/>
          <w:sz w:val="24"/>
          <w:szCs w:val="24"/>
        </w:rPr>
      </w:pPr>
    </w:p>
    <w:p w14:paraId="31C4C4A3" w14:textId="4175098E" w:rsidR="007E0F76" w:rsidRDefault="007E0F76" w:rsidP="007E0F76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64B8792E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12EDB167" w14:textId="5B8BA9F7" w:rsidR="009E3C18" w:rsidRDefault="007E0F76" w:rsidP="00CD4F9F">
      <w:pPr>
        <w:spacing w:after="0" w:line="240" w:lineRule="auto"/>
        <w:rPr>
          <w:sz w:val="24"/>
          <w:szCs w:val="24"/>
        </w:rPr>
      </w:pPr>
      <w:r w:rsidRPr="00665352">
        <w:rPr>
          <w:b/>
          <w:bCs/>
          <w:sz w:val="24"/>
          <w:szCs w:val="24"/>
          <w:u w:val="single"/>
        </w:rPr>
        <w:t>Approval of the Meeting Minutes</w:t>
      </w:r>
      <w:r>
        <w:rPr>
          <w:sz w:val="24"/>
          <w:szCs w:val="24"/>
        </w:rPr>
        <w:t xml:space="preserve">: </w:t>
      </w:r>
      <w:bookmarkStart w:id="1" w:name="_Hlk78464572"/>
      <w:bookmarkStart w:id="2" w:name="_Hlk77054956"/>
      <w:r w:rsidR="00CD4F9F">
        <w:rPr>
          <w:sz w:val="24"/>
          <w:szCs w:val="24"/>
        </w:rPr>
        <w:t xml:space="preserve">Selectperson Conkright made a motion to accept the minutes from October </w:t>
      </w:r>
      <w:r w:rsidR="006E212E">
        <w:rPr>
          <w:sz w:val="24"/>
          <w:szCs w:val="24"/>
        </w:rPr>
        <w:t>5</w:t>
      </w:r>
      <w:r w:rsidR="00CD4F9F">
        <w:rPr>
          <w:sz w:val="24"/>
          <w:szCs w:val="24"/>
        </w:rPr>
        <w:t xml:space="preserve">, </w:t>
      </w:r>
      <w:r w:rsidR="009E3C18">
        <w:rPr>
          <w:sz w:val="24"/>
          <w:szCs w:val="24"/>
        </w:rPr>
        <w:t>2021, meeting</w:t>
      </w:r>
      <w:r w:rsidR="00CD4F9F">
        <w:rPr>
          <w:sz w:val="24"/>
          <w:szCs w:val="24"/>
        </w:rPr>
        <w:t xml:space="preserve"> as read. Selectperson </w:t>
      </w:r>
      <w:r w:rsidR="009E3C18">
        <w:rPr>
          <w:sz w:val="24"/>
          <w:szCs w:val="24"/>
        </w:rPr>
        <w:t>Berry</w:t>
      </w:r>
      <w:r w:rsidR="00CD4F9F">
        <w:rPr>
          <w:sz w:val="24"/>
          <w:szCs w:val="24"/>
        </w:rPr>
        <w:t xml:space="preserve"> 2nd the motion, unanimous vote.</w:t>
      </w:r>
    </w:p>
    <w:p w14:paraId="0914B484" w14:textId="3C4CFCB4" w:rsidR="009E3C18" w:rsidRDefault="009E3C18" w:rsidP="00CD4F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Selectperson Berry made a motion to accept the minutes from October 19, 2021, meeting as read. Selectperson Wight 2nd the motion, unanimous vote.</w:t>
      </w:r>
    </w:p>
    <w:bookmarkEnd w:id="1"/>
    <w:p w14:paraId="582F08CA" w14:textId="77777777" w:rsidR="00816018" w:rsidRDefault="00816018" w:rsidP="007E0F76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bookmarkEnd w:id="2"/>
    <w:p w14:paraId="3EAA39BD" w14:textId="77777777" w:rsidR="007D3C6F" w:rsidRDefault="007E0F76" w:rsidP="00FF12B8">
      <w:pPr>
        <w:tabs>
          <w:tab w:val="left" w:pos="6225"/>
        </w:tabs>
        <w:spacing w:after="0" w:line="240" w:lineRule="auto"/>
        <w:rPr>
          <w:b/>
          <w:sz w:val="24"/>
          <w:szCs w:val="24"/>
          <w:u w:val="single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3" w:name="_Hlk54004902"/>
      <w:r>
        <w:rPr>
          <w:b/>
          <w:sz w:val="24"/>
          <w:szCs w:val="24"/>
          <w:u w:val="single"/>
        </w:rPr>
        <w:t xml:space="preserve"> </w:t>
      </w:r>
    </w:p>
    <w:p w14:paraId="0525761B" w14:textId="67800159" w:rsidR="007D3C6F" w:rsidRDefault="007D3C6F" w:rsidP="007D3C6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singing the Oxford County Municipal Return~</w:t>
      </w:r>
    </w:p>
    <w:p w14:paraId="34C0B09D" w14:textId="77777777" w:rsidR="002F4530" w:rsidRDefault="002F4530" w:rsidP="007D3C6F">
      <w:pPr>
        <w:spacing w:after="0" w:line="240" w:lineRule="auto"/>
        <w:rPr>
          <w:b/>
          <w:sz w:val="24"/>
          <w:szCs w:val="24"/>
        </w:rPr>
      </w:pPr>
    </w:p>
    <w:bookmarkEnd w:id="3"/>
    <w:p w14:paraId="3415F0CA" w14:textId="77777777" w:rsidR="007D3C6F" w:rsidRPr="00050873" w:rsidRDefault="007D3C6F" w:rsidP="007D3C6F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>:  None</w:t>
      </w:r>
    </w:p>
    <w:p w14:paraId="2E0B44FF" w14:textId="77777777" w:rsidR="00F23944" w:rsidRPr="00C14F95" w:rsidRDefault="00F23944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74A09DE5" w14:textId="463283B5" w:rsidR="00D66142" w:rsidRPr="00050873" w:rsidRDefault="007D3C6F" w:rsidP="007E0F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="00D66142" w:rsidRPr="00050873">
        <w:rPr>
          <w:bCs/>
          <w:sz w:val="24"/>
          <w:szCs w:val="24"/>
        </w:rPr>
        <w:t>:</w:t>
      </w:r>
      <w:r w:rsidR="00050873" w:rsidRPr="00050873">
        <w:rPr>
          <w:bCs/>
          <w:sz w:val="24"/>
          <w:szCs w:val="24"/>
        </w:rPr>
        <w:t xml:space="preserve">  None</w:t>
      </w:r>
    </w:p>
    <w:p w14:paraId="48C158BF" w14:textId="77777777" w:rsidR="00D66142" w:rsidRPr="00050873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655812A4" w14:textId="7EB5CF26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New Business: </w:t>
      </w:r>
      <w:r>
        <w:rPr>
          <w:sz w:val="24"/>
          <w:szCs w:val="24"/>
        </w:rPr>
        <w:t xml:space="preserve"> </w:t>
      </w:r>
      <w:r w:rsidR="00050873">
        <w:rPr>
          <w:sz w:val="24"/>
          <w:szCs w:val="24"/>
        </w:rPr>
        <w:t>None</w:t>
      </w:r>
    </w:p>
    <w:p w14:paraId="553F5766" w14:textId="77777777" w:rsidR="005C76C1" w:rsidRDefault="005C76C1" w:rsidP="005C76C1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0B5017DC" w14:textId="6EEF3D58" w:rsidR="00471EAB" w:rsidRDefault="005C76C1" w:rsidP="005C76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CD4F9F">
        <w:rPr>
          <w:b/>
          <w:sz w:val="24"/>
          <w:szCs w:val="24"/>
        </w:rPr>
        <w:t xml:space="preserve">TC </w:t>
      </w:r>
      <w:proofErr w:type="spellStart"/>
      <w:r w:rsidR="00CD4F9F">
        <w:rPr>
          <w:b/>
          <w:sz w:val="24"/>
          <w:szCs w:val="24"/>
        </w:rPr>
        <w:t>Hafford</w:t>
      </w:r>
      <w:proofErr w:type="spellEnd"/>
      <w:r w:rsidR="00CD4F9F">
        <w:rPr>
          <w:b/>
          <w:sz w:val="24"/>
          <w:szCs w:val="24"/>
        </w:rPr>
        <w:t xml:space="preserve"> Basement quote presented by David Bartlett</w:t>
      </w:r>
      <w:r w:rsidR="00C075A3">
        <w:rPr>
          <w:b/>
          <w:sz w:val="24"/>
          <w:szCs w:val="24"/>
        </w:rPr>
        <w:t>~</w:t>
      </w:r>
    </w:p>
    <w:p w14:paraId="1AB00CFE" w14:textId="761BC87B" w:rsidR="00471EAB" w:rsidRDefault="00471EAB" w:rsidP="00471EA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Board made the decision at this time they will wait for more information on options and </w:t>
      </w:r>
      <w:r w:rsidR="004E34AF">
        <w:rPr>
          <w:bCs/>
          <w:sz w:val="24"/>
          <w:szCs w:val="24"/>
        </w:rPr>
        <w:t>ideas</w:t>
      </w:r>
      <w:r>
        <w:rPr>
          <w:bCs/>
          <w:sz w:val="24"/>
          <w:szCs w:val="24"/>
        </w:rPr>
        <w:t xml:space="preserve"> for the use of the church in the future and the direction the </w:t>
      </w:r>
      <w:r w:rsidR="002F4530">
        <w:rPr>
          <w:bCs/>
          <w:sz w:val="24"/>
          <w:szCs w:val="24"/>
        </w:rPr>
        <w:t>church is going.</w:t>
      </w:r>
      <w:r>
        <w:rPr>
          <w:bCs/>
          <w:sz w:val="24"/>
          <w:szCs w:val="24"/>
        </w:rPr>
        <w:t xml:space="preserve"> </w:t>
      </w:r>
    </w:p>
    <w:p w14:paraId="13EF4A77" w14:textId="77777777" w:rsidR="005C76C1" w:rsidRDefault="005C76C1" w:rsidP="005C76C1">
      <w:pPr>
        <w:spacing w:after="0" w:line="240" w:lineRule="auto"/>
        <w:rPr>
          <w:bCs/>
          <w:sz w:val="24"/>
          <w:szCs w:val="24"/>
        </w:rPr>
      </w:pPr>
    </w:p>
    <w:p w14:paraId="5E08811C" w14:textId="3DCF00F4" w:rsidR="005C76C1" w:rsidRDefault="005C76C1" w:rsidP="005C76C1">
      <w:pPr>
        <w:spacing w:after="0" w:line="240" w:lineRule="auto"/>
        <w:rPr>
          <w:b/>
          <w:sz w:val="24"/>
          <w:szCs w:val="24"/>
        </w:rPr>
      </w:pPr>
      <w:bookmarkStart w:id="4" w:name="_Hlk85544957"/>
      <w:r>
        <w:rPr>
          <w:b/>
          <w:sz w:val="24"/>
          <w:szCs w:val="24"/>
        </w:rPr>
        <w:t>~</w:t>
      </w:r>
      <w:bookmarkEnd w:id="4"/>
      <w:r>
        <w:rPr>
          <w:b/>
          <w:sz w:val="24"/>
          <w:szCs w:val="24"/>
        </w:rPr>
        <w:t xml:space="preserve">Discuss and consider </w:t>
      </w:r>
      <w:r w:rsidR="00DA6CFB">
        <w:rPr>
          <w:b/>
          <w:sz w:val="24"/>
          <w:szCs w:val="24"/>
        </w:rPr>
        <w:t>any abatement applications processed by RJD</w:t>
      </w:r>
      <w:r w:rsidR="00C075A3">
        <w:rPr>
          <w:b/>
          <w:sz w:val="24"/>
          <w:szCs w:val="24"/>
        </w:rPr>
        <w:t>~</w:t>
      </w:r>
    </w:p>
    <w:p w14:paraId="46101C29" w14:textId="51B4BC04" w:rsidR="00C075A3" w:rsidRDefault="00C075A3" w:rsidP="00C075A3">
      <w:pPr>
        <w:spacing w:after="0" w:line="240" w:lineRule="auto"/>
        <w:rPr>
          <w:sz w:val="24"/>
          <w:szCs w:val="24"/>
        </w:rPr>
      </w:pPr>
      <w:bookmarkStart w:id="5" w:name="_Hlk85607651"/>
      <w:bookmarkStart w:id="6" w:name="_Hlk86934766"/>
      <w:r>
        <w:rPr>
          <w:sz w:val="24"/>
          <w:szCs w:val="24"/>
        </w:rPr>
        <w:t xml:space="preserve">Selectperson </w:t>
      </w:r>
      <w:r w:rsidR="00DA6CFB">
        <w:rPr>
          <w:sz w:val="24"/>
          <w:szCs w:val="24"/>
        </w:rPr>
        <w:softHyphen/>
      </w:r>
      <w:r w:rsidR="00DA6CFB">
        <w:rPr>
          <w:sz w:val="24"/>
          <w:szCs w:val="24"/>
        </w:rPr>
        <w:softHyphen/>
      </w:r>
      <w:r w:rsidR="00DA6CFB">
        <w:rPr>
          <w:sz w:val="24"/>
          <w:szCs w:val="24"/>
        </w:rPr>
        <w:softHyphen/>
      </w:r>
      <w:r w:rsidR="00DA6CFB">
        <w:rPr>
          <w:sz w:val="24"/>
          <w:szCs w:val="24"/>
        </w:rPr>
        <w:softHyphen/>
      </w:r>
      <w:r w:rsidR="00DA6CFB">
        <w:rPr>
          <w:sz w:val="24"/>
          <w:szCs w:val="24"/>
        </w:rPr>
        <w:softHyphen/>
      </w:r>
      <w:r w:rsidR="00DA6CFB">
        <w:rPr>
          <w:sz w:val="24"/>
          <w:szCs w:val="24"/>
        </w:rPr>
        <w:softHyphen/>
      </w:r>
      <w:r w:rsidR="00DA6CFB">
        <w:rPr>
          <w:sz w:val="24"/>
          <w:szCs w:val="24"/>
        </w:rPr>
        <w:softHyphen/>
      </w:r>
      <w:r w:rsidR="002F4530">
        <w:rPr>
          <w:sz w:val="24"/>
          <w:szCs w:val="24"/>
        </w:rPr>
        <w:t>Conkright</w:t>
      </w:r>
      <w:r>
        <w:rPr>
          <w:sz w:val="24"/>
          <w:szCs w:val="24"/>
        </w:rPr>
        <w:t xml:space="preserve"> made a motion </w:t>
      </w:r>
      <w:r w:rsidR="00DA6CFB">
        <w:rPr>
          <w:sz w:val="24"/>
          <w:szCs w:val="24"/>
        </w:rPr>
        <w:t xml:space="preserve">to accept </w:t>
      </w:r>
      <w:r w:rsidR="008E057D">
        <w:rPr>
          <w:sz w:val="24"/>
          <w:szCs w:val="24"/>
        </w:rPr>
        <w:t xml:space="preserve">the </w:t>
      </w:r>
      <w:r w:rsidR="00DA6CFB">
        <w:rPr>
          <w:sz w:val="24"/>
          <w:szCs w:val="24"/>
        </w:rPr>
        <w:t xml:space="preserve">abatements </w:t>
      </w:r>
      <w:r w:rsidR="008E057D">
        <w:rPr>
          <w:sz w:val="24"/>
          <w:szCs w:val="24"/>
        </w:rPr>
        <w:t xml:space="preserve">applications </w:t>
      </w:r>
      <w:r w:rsidR="002F4530">
        <w:rPr>
          <w:sz w:val="24"/>
          <w:szCs w:val="24"/>
        </w:rPr>
        <w:t xml:space="preserve">on map R-2-1A and R-2-1 </w:t>
      </w:r>
      <w:r w:rsidR="008E057D">
        <w:rPr>
          <w:sz w:val="24"/>
          <w:szCs w:val="24"/>
        </w:rPr>
        <w:t>as read</w:t>
      </w:r>
      <w:r w:rsidR="00DA6CFB">
        <w:rPr>
          <w:sz w:val="24"/>
          <w:szCs w:val="24"/>
        </w:rPr>
        <w:t xml:space="preserve"> processed by RJD</w:t>
      </w:r>
      <w:r>
        <w:rPr>
          <w:sz w:val="24"/>
          <w:szCs w:val="24"/>
        </w:rPr>
        <w:t xml:space="preserve">. Selectperson </w:t>
      </w:r>
      <w:r w:rsidR="002F4530">
        <w:rPr>
          <w:sz w:val="24"/>
          <w:szCs w:val="24"/>
        </w:rPr>
        <w:t>Berry</w:t>
      </w:r>
      <w:r>
        <w:rPr>
          <w:sz w:val="24"/>
          <w:szCs w:val="24"/>
        </w:rPr>
        <w:t xml:space="preserve"> 2nd the motion, unanimous vote.</w:t>
      </w:r>
    </w:p>
    <w:p w14:paraId="30342D5C" w14:textId="14AB7D4F" w:rsidR="002F4530" w:rsidRDefault="002F4530" w:rsidP="00C075A3">
      <w:pPr>
        <w:spacing w:after="0" w:line="240" w:lineRule="auto"/>
        <w:rPr>
          <w:sz w:val="24"/>
          <w:szCs w:val="24"/>
        </w:rPr>
      </w:pPr>
    </w:p>
    <w:p w14:paraId="1AD15B77" w14:textId="07E3FD67" w:rsidR="002F4530" w:rsidRDefault="002F4530" w:rsidP="002F45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Selectperson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Wight made a motion to accept the Supplemental bills for R-2-1</w:t>
      </w:r>
      <w:r w:rsidR="00545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correct </w:t>
      </w:r>
      <w:r w:rsidR="0054536D">
        <w:rPr>
          <w:sz w:val="24"/>
          <w:szCs w:val="24"/>
        </w:rPr>
        <w:t>lot ownership</w:t>
      </w:r>
      <w:r>
        <w:rPr>
          <w:sz w:val="24"/>
          <w:szCs w:val="24"/>
        </w:rPr>
        <w:t xml:space="preserve"> as read processed by RJD. Selectperson Berry 2nd the motion, unanimous vote.</w:t>
      </w:r>
    </w:p>
    <w:p w14:paraId="11F30DC7" w14:textId="77777777" w:rsidR="002F4530" w:rsidRDefault="002F4530" w:rsidP="00C075A3">
      <w:pPr>
        <w:spacing w:after="0" w:line="240" w:lineRule="auto"/>
        <w:rPr>
          <w:sz w:val="24"/>
          <w:szCs w:val="24"/>
        </w:rPr>
      </w:pPr>
    </w:p>
    <w:bookmarkEnd w:id="5"/>
    <w:p w14:paraId="3666E24E" w14:textId="77777777" w:rsidR="00C075A3" w:rsidRDefault="00C075A3" w:rsidP="005C76C1">
      <w:pPr>
        <w:spacing w:after="0" w:line="240" w:lineRule="auto"/>
        <w:rPr>
          <w:bCs/>
          <w:sz w:val="24"/>
          <w:szCs w:val="24"/>
        </w:rPr>
      </w:pPr>
    </w:p>
    <w:p w14:paraId="79E4E68F" w14:textId="77777777" w:rsidR="00FB4177" w:rsidRDefault="00FB4177" w:rsidP="00FB4177">
      <w:pPr>
        <w:spacing w:after="0" w:line="240" w:lineRule="auto"/>
        <w:rPr>
          <w:b/>
          <w:sz w:val="24"/>
          <w:szCs w:val="24"/>
        </w:rPr>
      </w:pPr>
    </w:p>
    <w:bookmarkEnd w:id="6"/>
    <w:p w14:paraId="0D196FF7" w14:textId="23E91CF1" w:rsidR="00C075A3" w:rsidRDefault="00C075A3" w:rsidP="005C76C1">
      <w:pPr>
        <w:spacing w:after="0" w:line="240" w:lineRule="auto"/>
        <w:rPr>
          <w:b/>
          <w:sz w:val="24"/>
          <w:szCs w:val="24"/>
        </w:rPr>
      </w:pPr>
    </w:p>
    <w:p w14:paraId="41080498" w14:textId="0BF1C9F6" w:rsidR="00C075A3" w:rsidRDefault="00C075A3" w:rsidP="005C76C1">
      <w:pPr>
        <w:spacing w:after="0" w:line="240" w:lineRule="auto"/>
        <w:rPr>
          <w:b/>
          <w:sz w:val="24"/>
          <w:szCs w:val="24"/>
        </w:rPr>
      </w:pPr>
    </w:p>
    <w:p w14:paraId="55DD941E" w14:textId="3088341E" w:rsidR="001D7C61" w:rsidRDefault="001D7C61" w:rsidP="005C76C1">
      <w:pPr>
        <w:spacing w:after="0" w:line="240" w:lineRule="auto"/>
        <w:rPr>
          <w:b/>
          <w:sz w:val="24"/>
          <w:szCs w:val="24"/>
        </w:rPr>
      </w:pPr>
    </w:p>
    <w:p w14:paraId="744427FB" w14:textId="75BEB427" w:rsidR="001D7C61" w:rsidRDefault="001D7C61" w:rsidP="005C76C1">
      <w:pPr>
        <w:spacing w:after="0" w:line="240" w:lineRule="auto"/>
        <w:rPr>
          <w:b/>
          <w:sz w:val="24"/>
          <w:szCs w:val="24"/>
        </w:rPr>
      </w:pPr>
    </w:p>
    <w:p w14:paraId="301232A2" w14:textId="77777777" w:rsidR="001D7C61" w:rsidRDefault="001D7C61" w:rsidP="005C76C1">
      <w:pPr>
        <w:spacing w:after="0" w:line="240" w:lineRule="auto"/>
        <w:rPr>
          <w:b/>
          <w:sz w:val="24"/>
          <w:szCs w:val="24"/>
        </w:rPr>
      </w:pPr>
    </w:p>
    <w:p w14:paraId="090565C4" w14:textId="77777777" w:rsidR="005C76C1" w:rsidRDefault="005C76C1" w:rsidP="005C76C1">
      <w:pPr>
        <w:spacing w:after="0" w:line="240" w:lineRule="auto"/>
        <w:rPr>
          <w:bCs/>
          <w:sz w:val="24"/>
          <w:szCs w:val="24"/>
        </w:rPr>
      </w:pPr>
    </w:p>
    <w:p w14:paraId="4DD99A08" w14:textId="62E06143" w:rsidR="005C76C1" w:rsidRDefault="005C76C1" w:rsidP="005C76C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~Discuss and consider </w:t>
      </w:r>
      <w:r w:rsidR="008E057D">
        <w:rPr>
          <w:b/>
          <w:sz w:val="24"/>
          <w:szCs w:val="24"/>
        </w:rPr>
        <w:t>drafting a moratorium on applications for new and expanding mines in Newry</w:t>
      </w:r>
      <w:r w:rsidR="00C075A3">
        <w:rPr>
          <w:b/>
          <w:sz w:val="24"/>
          <w:szCs w:val="24"/>
        </w:rPr>
        <w:t>~</w:t>
      </w:r>
    </w:p>
    <w:p w14:paraId="49F519DE" w14:textId="3EAF8AFA" w:rsidR="0054536D" w:rsidRDefault="0054536D" w:rsidP="005453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Selectperson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Conkright made a motion to contact Hanover and Rumford as good </w:t>
      </w:r>
      <w:r w:rsidR="004E34AF">
        <w:rPr>
          <w:sz w:val="24"/>
          <w:szCs w:val="24"/>
        </w:rPr>
        <w:t>neighbor</w:t>
      </w:r>
      <w:r>
        <w:rPr>
          <w:sz w:val="24"/>
          <w:szCs w:val="24"/>
        </w:rPr>
        <w:t xml:space="preserve"> accept the abatements applications on map R-2-1A and R-2-1 as read processed by RJD. Selectperson Berry 2nd the motion, unanimous vote.</w:t>
      </w:r>
    </w:p>
    <w:p w14:paraId="6F73702F" w14:textId="3AA3B356" w:rsidR="004E34AF" w:rsidRDefault="004E34AF" w:rsidP="0054536D">
      <w:pPr>
        <w:spacing w:after="0" w:line="240" w:lineRule="auto"/>
        <w:rPr>
          <w:sz w:val="24"/>
          <w:szCs w:val="24"/>
        </w:rPr>
      </w:pPr>
    </w:p>
    <w:p w14:paraId="3523B240" w14:textId="2BD2590D" w:rsidR="004E34AF" w:rsidRDefault="004E34AF" w:rsidP="005453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Selectperson Wight made a motion to hold an open town special town meeting on November 30, 2021, at 6:00 PM for a moratorium on the mining ordinance. Selectperson Berry 2</w:t>
      </w:r>
      <w:r w:rsidRPr="004E34A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motion, unanimous vote.</w:t>
      </w:r>
    </w:p>
    <w:p w14:paraId="19216FF4" w14:textId="77777777" w:rsidR="00EF4C41" w:rsidRDefault="00EF4C41" w:rsidP="005C76C1">
      <w:pPr>
        <w:spacing w:after="0" w:line="240" w:lineRule="auto"/>
        <w:rPr>
          <w:b/>
          <w:sz w:val="24"/>
          <w:szCs w:val="24"/>
        </w:rPr>
      </w:pPr>
    </w:p>
    <w:p w14:paraId="2ECC337C" w14:textId="005F4B82" w:rsidR="00EF4C41" w:rsidRPr="00261FA8" w:rsidRDefault="005C76C1" w:rsidP="00EF4C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</w:t>
      </w:r>
      <w:r w:rsidR="00EF4C41">
        <w:rPr>
          <w:b/>
          <w:sz w:val="24"/>
          <w:szCs w:val="24"/>
        </w:rPr>
        <w:t xml:space="preserve"> and consider approving the use of ARP</w:t>
      </w:r>
      <w:r w:rsidR="00261FA8">
        <w:rPr>
          <w:b/>
          <w:sz w:val="24"/>
          <w:szCs w:val="24"/>
        </w:rPr>
        <w:t xml:space="preserve">A </w:t>
      </w:r>
      <w:r w:rsidR="00EF4C41">
        <w:rPr>
          <w:b/>
          <w:sz w:val="24"/>
          <w:szCs w:val="24"/>
        </w:rPr>
        <w:t>funds for broad band</w:t>
      </w:r>
      <w:r w:rsidR="00C075A3">
        <w:rPr>
          <w:b/>
          <w:sz w:val="24"/>
          <w:szCs w:val="24"/>
        </w:rPr>
        <w:t>~</w:t>
      </w:r>
      <w:r>
        <w:rPr>
          <w:b/>
          <w:sz w:val="24"/>
          <w:szCs w:val="24"/>
        </w:rPr>
        <w:t xml:space="preserve"> </w:t>
      </w:r>
    </w:p>
    <w:p w14:paraId="0D2E6E4F" w14:textId="62DF3863" w:rsidR="00EF4C41" w:rsidRDefault="00EF4C41" w:rsidP="00EF4C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Selectperson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</w:t>
      </w:r>
      <w:r w:rsidR="0030291E">
        <w:rPr>
          <w:sz w:val="24"/>
          <w:szCs w:val="24"/>
        </w:rPr>
        <w:t>Wight</w:t>
      </w:r>
      <w:r>
        <w:rPr>
          <w:sz w:val="24"/>
          <w:szCs w:val="24"/>
        </w:rPr>
        <w:t xml:space="preserve"> made a motion to approve the use of AARP funds for broad band. Selectperson </w:t>
      </w:r>
      <w:r w:rsidR="0030291E">
        <w:rPr>
          <w:sz w:val="24"/>
          <w:szCs w:val="24"/>
        </w:rPr>
        <w:t>Berry</w:t>
      </w:r>
      <w:r>
        <w:rPr>
          <w:sz w:val="24"/>
          <w:szCs w:val="24"/>
        </w:rPr>
        <w:t xml:space="preserve"> 2nd the motion, unanimous vote.</w:t>
      </w:r>
    </w:p>
    <w:p w14:paraId="288323C1" w14:textId="49FF6B45" w:rsidR="001F0BAF" w:rsidRDefault="001F0BAF" w:rsidP="00EF4C41">
      <w:pPr>
        <w:spacing w:after="0" w:line="240" w:lineRule="auto"/>
        <w:rPr>
          <w:sz w:val="24"/>
          <w:szCs w:val="24"/>
        </w:rPr>
      </w:pPr>
    </w:p>
    <w:p w14:paraId="10160ADF" w14:textId="545C2683" w:rsidR="001F0BAF" w:rsidRDefault="001F0BAF" w:rsidP="00EF4C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Selectperson Wight made a motion to approve the mission statement for Mahoosuc Broad Band Committee. Select person Berry 2</w:t>
      </w:r>
      <w:r w:rsidRPr="001F0BA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motion, unanimous vote.</w:t>
      </w:r>
    </w:p>
    <w:p w14:paraId="70DA308C" w14:textId="77777777" w:rsidR="001D7C61" w:rsidRDefault="001D7C61" w:rsidP="00EF4C41">
      <w:pPr>
        <w:spacing w:after="0" w:line="240" w:lineRule="auto"/>
        <w:rPr>
          <w:bCs/>
          <w:sz w:val="24"/>
          <w:szCs w:val="24"/>
        </w:rPr>
      </w:pPr>
    </w:p>
    <w:p w14:paraId="10FB1F87" w14:textId="55003988" w:rsidR="00EF4C41" w:rsidRDefault="00EF4C41" w:rsidP="00EF4C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quit claim deed for liens on Gregory Loring property dating back to 1979-1984~</w:t>
      </w:r>
    </w:p>
    <w:p w14:paraId="0CF54B73" w14:textId="04B3F43A" w:rsidR="00EF4C41" w:rsidRDefault="00EF4C41" w:rsidP="00EF4C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Selectperson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</w:t>
      </w:r>
      <w:r w:rsidR="00261FA8">
        <w:rPr>
          <w:sz w:val="24"/>
          <w:szCs w:val="24"/>
        </w:rPr>
        <w:t>Wight</w:t>
      </w:r>
      <w:r>
        <w:rPr>
          <w:sz w:val="24"/>
          <w:szCs w:val="24"/>
        </w:rPr>
        <w:t xml:space="preserve"> made a motion to sign the quit claim deed liens for Gregory Loring property dating back to 1979-1984. Selectperson </w:t>
      </w:r>
      <w:r w:rsidR="00261FA8">
        <w:rPr>
          <w:sz w:val="24"/>
          <w:szCs w:val="24"/>
        </w:rPr>
        <w:t>Conkright</w:t>
      </w:r>
      <w:r>
        <w:rPr>
          <w:sz w:val="24"/>
          <w:szCs w:val="24"/>
        </w:rPr>
        <w:t xml:space="preserve"> 2nd the motion, unanimous vote.</w:t>
      </w:r>
    </w:p>
    <w:p w14:paraId="7629162F" w14:textId="77777777" w:rsidR="001D7C61" w:rsidRDefault="001D7C61" w:rsidP="00EF4C41">
      <w:pPr>
        <w:spacing w:after="0" w:line="240" w:lineRule="auto"/>
        <w:rPr>
          <w:bCs/>
          <w:sz w:val="24"/>
          <w:szCs w:val="24"/>
        </w:rPr>
      </w:pPr>
    </w:p>
    <w:p w14:paraId="0C0FF91A" w14:textId="77777777" w:rsidR="00B402F6" w:rsidRDefault="00B402F6" w:rsidP="00B402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signing Definitive Brewing Company Liquor License~</w:t>
      </w:r>
    </w:p>
    <w:p w14:paraId="3D573098" w14:textId="726E99A9" w:rsidR="004D7616" w:rsidRPr="00816018" w:rsidRDefault="00B402F6" w:rsidP="00B402F6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Selectperson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Wight made a motion to sign Definitive Brewing Company Liquor License. Selectperson Berry 2nd the motion, unanimous vote</w:t>
      </w:r>
    </w:p>
    <w:p w14:paraId="77F67A0C" w14:textId="12E6E120" w:rsidR="007E0F76" w:rsidRDefault="007E0F76" w:rsidP="007E0F7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Reports:</w:t>
      </w:r>
    </w:p>
    <w:p w14:paraId="716B72C5" w14:textId="77777777" w:rsidR="00816018" w:rsidRDefault="00816018" w:rsidP="007E0F76">
      <w:pPr>
        <w:spacing w:after="0" w:line="240" w:lineRule="auto"/>
        <w:rPr>
          <w:b/>
          <w:sz w:val="24"/>
          <w:szCs w:val="24"/>
          <w:u w:val="single"/>
        </w:rPr>
      </w:pPr>
    </w:p>
    <w:p w14:paraId="2717DE77" w14:textId="162C5107" w:rsidR="005E50B2" w:rsidRPr="00691DF5" w:rsidRDefault="007E0F76" w:rsidP="007E0F76">
      <w:pPr>
        <w:spacing w:after="0" w:line="240" w:lineRule="auto"/>
        <w:rPr>
          <w:bCs/>
          <w:sz w:val="24"/>
          <w:szCs w:val="24"/>
        </w:rPr>
      </w:pPr>
      <w:r w:rsidRPr="00686AEB">
        <w:rPr>
          <w:b/>
          <w:sz w:val="24"/>
          <w:szCs w:val="24"/>
        </w:rPr>
        <w:t>Administrator Report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S</w:t>
      </w:r>
      <w:r w:rsidRPr="00670FB5">
        <w:rPr>
          <w:bCs/>
          <w:sz w:val="24"/>
          <w:szCs w:val="24"/>
        </w:rPr>
        <w:t xml:space="preserve">ee </w:t>
      </w:r>
      <w:r>
        <w:rPr>
          <w:bCs/>
          <w:sz w:val="24"/>
          <w:szCs w:val="24"/>
        </w:rPr>
        <w:t>A</w:t>
      </w:r>
      <w:r w:rsidRPr="00670FB5">
        <w:rPr>
          <w:bCs/>
          <w:sz w:val="24"/>
          <w:szCs w:val="24"/>
        </w:rPr>
        <w:t>ttached</w:t>
      </w:r>
    </w:p>
    <w:p w14:paraId="319AE864" w14:textId="7A8F1DF0" w:rsidR="005E50B2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CEO Report</w:t>
      </w:r>
      <w:r w:rsidRPr="00670FB5">
        <w:rPr>
          <w:bCs/>
          <w:sz w:val="24"/>
          <w:szCs w:val="24"/>
        </w:rPr>
        <w:t xml:space="preserve">:  </w:t>
      </w:r>
      <w:r w:rsidR="00DA11AB">
        <w:rPr>
          <w:bCs/>
          <w:sz w:val="24"/>
          <w:szCs w:val="24"/>
        </w:rPr>
        <w:t>See Attached</w:t>
      </w:r>
    </w:p>
    <w:p w14:paraId="5C8A477C" w14:textId="7A1BAF2D" w:rsidR="007E0F76" w:rsidRDefault="007E0F76" w:rsidP="007E0F76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Committees Report:</w:t>
      </w:r>
      <w:r>
        <w:rPr>
          <w:sz w:val="24"/>
          <w:szCs w:val="24"/>
        </w:rPr>
        <w:t xml:space="preserve"> </w:t>
      </w:r>
      <w:r w:rsidR="00816018">
        <w:rPr>
          <w:sz w:val="24"/>
          <w:szCs w:val="24"/>
        </w:rPr>
        <w:t>None</w:t>
      </w:r>
    </w:p>
    <w:p w14:paraId="35DAD0B0" w14:textId="3275D352" w:rsidR="00D66142" w:rsidRPr="00816018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Selectmen’s Report</w:t>
      </w:r>
      <w:r w:rsidRPr="00816018">
        <w:rPr>
          <w:bCs/>
          <w:sz w:val="24"/>
          <w:szCs w:val="24"/>
        </w:rPr>
        <w:t>:</w:t>
      </w:r>
      <w:r w:rsidR="00B509D0" w:rsidRPr="00816018">
        <w:rPr>
          <w:bCs/>
          <w:sz w:val="24"/>
          <w:szCs w:val="24"/>
        </w:rPr>
        <w:t xml:space="preserve"> None</w:t>
      </w:r>
      <w:r w:rsidR="005B763D" w:rsidRPr="00816018">
        <w:rPr>
          <w:bCs/>
          <w:sz w:val="24"/>
          <w:szCs w:val="24"/>
        </w:rPr>
        <w:t xml:space="preserve"> </w:t>
      </w:r>
    </w:p>
    <w:p w14:paraId="4F0A23C6" w14:textId="77777777" w:rsidR="00B978F4" w:rsidRDefault="00B978F4" w:rsidP="007E0F76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18A9F980" w14:textId="788630C6" w:rsidR="007E0F76" w:rsidRDefault="007E0F76" w:rsidP="007E0F76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F0D1B06" w14:textId="414960E6" w:rsidR="00816018" w:rsidRDefault="00661FBA" w:rsidP="00816018">
      <w:pPr>
        <w:tabs>
          <w:tab w:val="left" w:pos="4845"/>
        </w:tabs>
        <w:spacing w:after="0" w:line="259" w:lineRule="auto"/>
      </w:pPr>
      <w:r>
        <w:t xml:space="preserve">                           </w:t>
      </w:r>
      <w:r w:rsidR="00C075A3">
        <w:t xml:space="preserve">November </w:t>
      </w:r>
      <w:r w:rsidR="00C30A96">
        <w:t>16</w:t>
      </w:r>
      <w:r w:rsidR="00C075A3">
        <w:t>,</w:t>
      </w:r>
      <w:r w:rsidR="00DA11AB">
        <w:t xml:space="preserve"> 2021</w:t>
      </w:r>
      <w:r w:rsidR="00B978F4">
        <w:t>, 5</w:t>
      </w:r>
      <w:r w:rsidR="007E0F76">
        <w:t>:</w:t>
      </w:r>
      <w:r w:rsidR="00D66142">
        <w:t>0</w:t>
      </w:r>
      <w:r w:rsidR="00B54D38">
        <w:t>0</w:t>
      </w:r>
      <w:r w:rsidR="007E0F76">
        <w:t xml:space="preserve"> pm at the Town </w:t>
      </w:r>
      <w:r w:rsidR="00206E96">
        <w:t>Offic</w:t>
      </w:r>
      <w:r w:rsidR="00816018">
        <w:t>e</w:t>
      </w:r>
    </w:p>
    <w:p w14:paraId="2308A451" w14:textId="57701828" w:rsidR="00495212" w:rsidRDefault="00495212" w:rsidP="00816018">
      <w:pPr>
        <w:tabs>
          <w:tab w:val="left" w:pos="4845"/>
        </w:tabs>
        <w:spacing w:after="0" w:line="259" w:lineRule="auto"/>
      </w:pPr>
      <w:r>
        <w:t xml:space="preserve">                           November </w:t>
      </w:r>
      <w:r w:rsidR="00C30A96">
        <w:t>30</w:t>
      </w:r>
      <w:r>
        <w:t>, 2021, 5:00 pm at the Town Office</w:t>
      </w:r>
    </w:p>
    <w:p w14:paraId="1F5B3730" w14:textId="0CFE061B" w:rsidR="00C075A3" w:rsidRDefault="00495212" w:rsidP="00816018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618A583" w14:textId="4ECA955A" w:rsidR="00816018" w:rsidRPr="00496174" w:rsidRDefault="007E0F76" w:rsidP="00496174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5E09BDF6" w14:textId="083CFE5F" w:rsidR="00E407D6" w:rsidRDefault="00E407D6" w:rsidP="00E407D6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 xml:space="preserve">Selectperson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 w:rsidR="00261FA8">
        <w:rPr>
          <w:bCs/>
          <w:sz w:val="24"/>
          <w:szCs w:val="24"/>
        </w:rPr>
        <w:t>Wight</w:t>
      </w:r>
      <w:r w:rsidRPr="00923FBC">
        <w:rPr>
          <w:bCs/>
          <w:sz w:val="24"/>
          <w:szCs w:val="24"/>
        </w:rPr>
        <w:t xml:space="preserve"> 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 </w:t>
      </w:r>
      <w:r>
        <w:rPr>
          <w:bCs/>
          <w:sz w:val="24"/>
          <w:szCs w:val="24"/>
        </w:rPr>
        <w:t>adjourn Select Board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261FA8">
        <w:rPr>
          <w:bCs/>
          <w:sz w:val="24"/>
          <w:szCs w:val="24"/>
        </w:rPr>
        <w:t xml:space="preserve">6:33 </w:t>
      </w:r>
      <w:r>
        <w:rPr>
          <w:bCs/>
          <w:sz w:val="24"/>
          <w:szCs w:val="24"/>
        </w:rPr>
        <w:t>PM</w:t>
      </w:r>
      <w:r w:rsidRPr="00923FBC">
        <w:rPr>
          <w:bCs/>
          <w:sz w:val="24"/>
          <w:szCs w:val="24"/>
        </w:rPr>
        <w:t xml:space="preserve">. Selectperson </w:t>
      </w:r>
      <w:r w:rsidR="00261FA8">
        <w:rPr>
          <w:bCs/>
          <w:sz w:val="24"/>
          <w:szCs w:val="24"/>
        </w:rPr>
        <w:t xml:space="preserve">Berry </w:t>
      </w:r>
      <w:r>
        <w:rPr>
          <w:sz w:val="24"/>
          <w:szCs w:val="24"/>
        </w:rPr>
        <w:t>2nd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 xml:space="preserve">the motion, </w:t>
      </w:r>
      <w:r>
        <w:rPr>
          <w:sz w:val="24"/>
          <w:szCs w:val="24"/>
        </w:rPr>
        <w:t>unanimous vote.</w:t>
      </w:r>
    </w:p>
    <w:p w14:paraId="5369D59A" w14:textId="1E345DB3" w:rsidR="00E407D6" w:rsidRDefault="00E407D6" w:rsidP="00E407D6">
      <w:pPr>
        <w:spacing w:after="0" w:line="240" w:lineRule="auto"/>
        <w:rPr>
          <w:sz w:val="24"/>
          <w:szCs w:val="24"/>
        </w:rPr>
      </w:pPr>
    </w:p>
    <w:p w14:paraId="59FB4CF4" w14:textId="5419E47C" w:rsidR="00E407D6" w:rsidRPr="00E407D6" w:rsidRDefault="00E407D6" w:rsidP="00E407D6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Selectboard </w:t>
      </w:r>
      <w:r w:rsidR="001D7C61">
        <w:rPr>
          <w:sz w:val="24"/>
          <w:szCs w:val="24"/>
        </w:rPr>
        <w:t>entered</w:t>
      </w:r>
      <w:r>
        <w:rPr>
          <w:sz w:val="24"/>
          <w:szCs w:val="24"/>
        </w:rPr>
        <w:t xml:space="preserve"> executive session to discuss personal issue with CEO/LPI</w:t>
      </w:r>
      <w:r w:rsidR="00261FA8">
        <w:rPr>
          <w:sz w:val="24"/>
          <w:szCs w:val="24"/>
        </w:rPr>
        <w:t xml:space="preserve"> at 6:40 PM.</w:t>
      </w:r>
    </w:p>
    <w:p w14:paraId="2E03DB92" w14:textId="77777777" w:rsidR="00983DB5" w:rsidRDefault="00983DB5" w:rsidP="007E0F76">
      <w:pPr>
        <w:spacing w:after="160" w:line="259" w:lineRule="auto"/>
        <w:rPr>
          <w:sz w:val="24"/>
          <w:szCs w:val="24"/>
        </w:rPr>
      </w:pPr>
    </w:p>
    <w:p w14:paraId="7DEF0E49" w14:textId="650B2E9B" w:rsidR="00816018" w:rsidRDefault="007E0F76" w:rsidP="007E0F76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Minutes Approve </w:t>
      </w:r>
      <w:r w:rsidR="00816018">
        <w:rPr>
          <w:sz w:val="24"/>
          <w:szCs w:val="24"/>
        </w:rPr>
        <w:t>by</w:t>
      </w:r>
      <w:r>
        <w:rPr>
          <w:b/>
          <w:i/>
          <w:sz w:val="24"/>
          <w:szCs w:val="24"/>
        </w:rPr>
        <w:t>:</w:t>
      </w:r>
    </w:p>
    <w:p w14:paraId="7907D47C" w14:textId="77777777" w:rsidR="00983DB5" w:rsidRPr="00496174" w:rsidRDefault="00983DB5" w:rsidP="007E0F76">
      <w:pPr>
        <w:spacing w:after="160" w:line="259" w:lineRule="auto"/>
        <w:rPr>
          <w:b/>
          <w:i/>
          <w:sz w:val="24"/>
          <w:szCs w:val="24"/>
        </w:rPr>
      </w:pPr>
    </w:p>
    <w:p w14:paraId="2401B87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710DA455" w14:textId="4352693C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</w:t>
      </w:r>
      <w:r w:rsidR="00B54D38">
        <w:rPr>
          <w:sz w:val="24"/>
          <w:szCs w:val="24"/>
        </w:rPr>
        <w:t xml:space="preserve"> Chairman</w:t>
      </w:r>
    </w:p>
    <w:p w14:paraId="3366568D" w14:textId="5704012D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4FAE0286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78133ADB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14C5E96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079717F7" w14:textId="61A3AD16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342019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4A7F1D85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099C5967" w14:textId="018DD2AC" w:rsidR="007E0F76" w:rsidRDefault="00816018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Mandy Berry</w:t>
      </w:r>
    </w:p>
    <w:p w14:paraId="4E1E6EFA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D2279B" w14:textId="77777777" w:rsidR="001151B5" w:rsidRDefault="001151B5"/>
    <w:sectPr w:rsidR="0011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76"/>
    <w:rsid w:val="000025AA"/>
    <w:rsid w:val="00002AD0"/>
    <w:rsid w:val="00011828"/>
    <w:rsid w:val="00012BB2"/>
    <w:rsid w:val="00024A35"/>
    <w:rsid w:val="00032336"/>
    <w:rsid w:val="000402EE"/>
    <w:rsid w:val="0004373F"/>
    <w:rsid w:val="000464A9"/>
    <w:rsid w:val="000504BF"/>
    <w:rsid w:val="00050873"/>
    <w:rsid w:val="000510F3"/>
    <w:rsid w:val="0006132A"/>
    <w:rsid w:val="00066C8B"/>
    <w:rsid w:val="000700F8"/>
    <w:rsid w:val="0008276B"/>
    <w:rsid w:val="00091E14"/>
    <w:rsid w:val="000A492D"/>
    <w:rsid w:val="000B2CA1"/>
    <w:rsid w:val="000B73DD"/>
    <w:rsid w:val="000D0128"/>
    <w:rsid w:val="000D4192"/>
    <w:rsid w:val="000D6E6F"/>
    <w:rsid w:val="000E3703"/>
    <w:rsid w:val="000E6FF7"/>
    <w:rsid w:val="00100D61"/>
    <w:rsid w:val="0010332D"/>
    <w:rsid w:val="00112A93"/>
    <w:rsid w:val="001151B5"/>
    <w:rsid w:val="0012071D"/>
    <w:rsid w:val="001334E9"/>
    <w:rsid w:val="0013408F"/>
    <w:rsid w:val="00134AA6"/>
    <w:rsid w:val="00135300"/>
    <w:rsid w:val="001400D4"/>
    <w:rsid w:val="00142143"/>
    <w:rsid w:val="00160C6D"/>
    <w:rsid w:val="001762A8"/>
    <w:rsid w:val="0018360B"/>
    <w:rsid w:val="0019406B"/>
    <w:rsid w:val="001A207B"/>
    <w:rsid w:val="001B1D57"/>
    <w:rsid w:val="001C00B1"/>
    <w:rsid w:val="001D4F26"/>
    <w:rsid w:val="001D7C61"/>
    <w:rsid w:val="001E44A3"/>
    <w:rsid w:val="001F0BAF"/>
    <w:rsid w:val="0020568A"/>
    <w:rsid w:val="00206456"/>
    <w:rsid w:val="00206E96"/>
    <w:rsid w:val="002070FB"/>
    <w:rsid w:val="00211B23"/>
    <w:rsid w:val="00217D22"/>
    <w:rsid w:val="002203CD"/>
    <w:rsid w:val="00221834"/>
    <w:rsid w:val="00251715"/>
    <w:rsid w:val="00251A03"/>
    <w:rsid w:val="00261FA8"/>
    <w:rsid w:val="00266C7A"/>
    <w:rsid w:val="002713EE"/>
    <w:rsid w:val="002731D5"/>
    <w:rsid w:val="00287BC7"/>
    <w:rsid w:val="002938B4"/>
    <w:rsid w:val="00297B48"/>
    <w:rsid w:val="002A098E"/>
    <w:rsid w:val="002A454D"/>
    <w:rsid w:val="002B70CC"/>
    <w:rsid w:val="002C2882"/>
    <w:rsid w:val="002C34E2"/>
    <w:rsid w:val="002C3F40"/>
    <w:rsid w:val="002C5E19"/>
    <w:rsid w:val="002D2994"/>
    <w:rsid w:val="002D5B73"/>
    <w:rsid w:val="002D60DE"/>
    <w:rsid w:val="002D711C"/>
    <w:rsid w:val="002D7EEB"/>
    <w:rsid w:val="002E5E44"/>
    <w:rsid w:val="002E6068"/>
    <w:rsid w:val="002F33C7"/>
    <w:rsid w:val="002F4530"/>
    <w:rsid w:val="00301A55"/>
    <w:rsid w:val="00301B6E"/>
    <w:rsid w:val="0030291E"/>
    <w:rsid w:val="00304C91"/>
    <w:rsid w:val="003053D7"/>
    <w:rsid w:val="00306804"/>
    <w:rsid w:val="00310167"/>
    <w:rsid w:val="00323218"/>
    <w:rsid w:val="003324BD"/>
    <w:rsid w:val="00334AB4"/>
    <w:rsid w:val="00357229"/>
    <w:rsid w:val="003572F8"/>
    <w:rsid w:val="00363BE4"/>
    <w:rsid w:val="0037189C"/>
    <w:rsid w:val="003814E7"/>
    <w:rsid w:val="003829B7"/>
    <w:rsid w:val="003838D1"/>
    <w:rsid w:val="00386005"/>
    <w:rsid w:val="003962A3"/>
    <w:rsid w:val="003A32B0"/>
    <w:rsid w:val="003B04F9"/>
    <w:rsid w:val="003B53EE"/>
    <w:rsid w:val="003C20B8"/>
    <w:rsid w:val="003D3C2D"/>
    <w:rsid w:val="003D41AD"/>
    <w:rsid w:val="003D78C1"/>
    <w:rsid w:val="003E1E35"/>
    <w:rsid w:val="003E5D87"/>
    <w:rsid w:val="003F0372"/>
    <w:rsid w:val="003F0AB2"/>
    <w:rsid w:val="003F3C15"/>
    <w:rsid w:val="003F59D9"/>
    <w:rsid w:val="003F5EA3"/>
    <w:rsid w:val="0040022D"/>
    <w:rsid w:val="0040797D"/>
    <w:rsid w:val="0041377C"/>
    <w:rsid w:val="0042033A"/>
    <w:rsid w:val="00422581"/>
    <w:rsid w:val="00427D32"/>
    <w:rsid w:val="0043160A"/>
    <w:rsid w:val="004340EF"/>
    <w:rsid w:val="004372C7"/>
    <w:rsid w:val="0045681E"/>
    <w:rsid w:val="00461795"/>
    <w:rsid w:val="00471EAB"/>
    <w:rsid w:val="004767C4"/>
    <w:rsid w:val="00495212"/>
    <w:rsid w:val="0049593E"/>
    <w:rsid w:val="00496174"/>
    <w:rsid w:val="00496698"/>
    <w:rsid w:val="004A207F"/>
    <w:rsid w:val="004B2646"/>
    <w:rsid w:val="004C06C5"/>
    <w:rsid w:val="004C4862"/>
    <w:rsid w:val="004C5055"/>
    <w:rsid w:val="004C5749"/>
    <w:rsid w:val="004C6A3E"/>
    <w:rsid w:val="004D7616"/>
    <w:rsid w:val="004E34AF"/>
    <w:rsid w:val="004E75A7"/>
    <w:rsid w:val="004F46E9"/>
    <w:rsid w:val="004F4D51"/>
    <w:rsid w:val="005070BE"/>
    <w:rsid w:val="0052137E"/>
    <w:rsid w:val="00521B9C"/>
    <w:rsid w:val="0052381F"/>
    <w:rsid w:val="00524004"/>
    <w:rsid w:val="0054536D"/>
    <w:rsid w:val="00550074"/>
    <w:rsid w:val="0055303B"/>
    <w:rsid w:val="00556E4B"/>
    <w:rsid w:val="0056077C"/>
    <w:rsid w:val="005663C1"/>
    <w:rsid w:val="005712D6"/>
    <w:rsid w:val="0057520A"/>
    <w:rsid w:val="00581AC6"/>
    <w:rsid w:val="00582AC4"/>
    <w:rsid w:val="00584B01"/>
    <w:rsid w:val="00592353"/>
    <w:rsid w:val="00593037"/>
    <w:rsid w:val="005954CD"/>
    <w:rsid w:val="00595591"/>
    <w:rsid w:val="005A7053"/>
    <w:rsid w:val="005B763D"/>
    <w:rsid w:val="005C3261"/>
    <w:rsid w:val="005C76C1"/>
    <w:rsid w:val="005D1515"/>
    <w:rsid w:val="005D16CA"/>
    <w:rsid w:val="005D2ECC"/>
    <w:rsid w:val="005E50B2"/>
    <w:rsid w:val="005E62C3"/>
    <w:rsid w:val="005E64EF"/>
    <w:rsid w:val="005F03AE"/>
    <w:rsid w:val="005F40DF"/>
    <w:rsid w:val="00617B5F"/>
    <w:rsid w:val="0062119C"/>
    <w:rsid w:val="0062284B"/>
    <w:rsid w:val="00625D00"/>
    <w:rsid w:val="00631078"/>
    <w:rsid w:val="006415A5"/>
    <w:rsid w:val="00661FBA"/>
    <w:rsid w:val="006816C4"/>
    <w:rsid w:val="00691118"/>
    <w:rsid w:val="006A07B1"/>
    <w:rsid w:val="006A15EC"/>
    <w:rsid w:val="006A6C84"/>
    <w:rsid w:val="006A78B8"/>
    <w:rsid w:val="006B3B40"/>
    <w:rsid w:val="006B645C"/>
    <w:rsid w:val="006E201A"/>
    <w:rsid w:val="006E212E"/>
    <w:rsid w:val="006E2C33"/>
    <w:rsid w:val="006E75EF"/>
    <w:rsid w:val="00703A4F"/>
    <w:rsid w:val="007079E7"/>
    <w:rsid w:val="00715E31"/>
    <w:rsid w:val="00724EE7"/>
    <w:rsid w:val="0072656A"/>
    <w:rsid w:val="007375FE"/>
    <w:rsid w:val="00744756"/>
    <w:rsid w:val="00760F7D"/>
    <w:rsid w:val="00762E12"/>
    <w:rsid w:val="00766A73"/>
    <w:rsid w:val="007838A3"/>
    <w:rsid w:val="007838CF"/>
    <w:rsid w:val="00786827"/>
    <w:rsid w:val="007A5CF4"/>
    <w:rsid w:val="007A6D77"/>
    <w:rsid w:val="007B6DBE"/>
    <w:rsid w:val="007C0C81"/>
    <w:rsid w:val="007C4CDE"/>
    <w:rsid w:val="007D3C6F"/>
    <w:rsid w:val="007D4034"/>
    <w:rsid w:val="007D4E93"/>
    <w:rsid w:val="007E0F76"/>
    <w:rsid w:val="007E38B3"/>
    <w:rsid w:val="007F0114"/>
    <w:rsid w:val="007F257C"/>
    <w:rsid w:val="007F7C7A"/>
    <w:rsid w:val="0080244A"/>
    <w:rsid w:val="00811DDD"/>
    <w:rsid w:val="00812181"/>
    <w:rsid w:val="00816018"/>
    <w:rsid w:val="008200DF"/>
    <w:rsid w:val="008201CD"/>
    <w:rsid w:val="00826DE1"/>
    <w:rsid w:val="00836501"/>
    <w:rsid w:val="00843D47"/>
    <w:rsid w:val="00853F62"/>
    <w:rsid w:val="00862809"/>
    <w:rsid w:val="008653B7"/>
    <w:rsid w:val="0087226D"/>
    <w:rsid w:val="0088081C"/>
    <w:rsid w:val="008846DC"/>
    <w:rsid w:val="008901E3"/>
    <w:rsid w:val="0089135C"/>
    <w:rsid w:val="00892C51"/>
    <w:rsid w:val="008A01A4"/>
    <w:rsid w:val="008A4E1E"/>
    <w:rsid w:val="008A7ECC"/>
    <w:rsid w:val="008B50D9"/>
    <w:rsid w:val="008C378D"/>
    <w:rsid w:val="008E057D"/>
    <w:rsid w:val="008E1CB5"/>
    <w:rsid w:val="008E1DF9"/>
    <w:rsid w:val="008E679B"/>
    <w:rsid w:val="0090157E"/>
    <w:rsid w:val="00902121"/>
    <w:rsid w:val="009064FF"/>
    <w:rsid w:val="009151C7"/>
    <w:rsid w:val="00916917"/>
    <w:rsid w:val="00916B85"/>
    <w:rsid w:val="009218C7"/>
    <w:rsid w:val="00923FBC"/>
    <w:rsid w:val="00930539"/>
    <w:rsid w:val="0093083B"/>
    <w:rsid w:val="00932A91"/>
    <w:rsid w:val="00932F74"/>
    <w:rsid w:val="009464CB"/>
    <w:rsid w:val="0095743F"/>
    <w:rsid w:val="00963997"/>
    <w:rsid w:val="00965FE1"/>
    <w:rsid w:val="00974227"/>
    <w:rsid w:val="00976579"/>
    <w:rsid w:val="00983DB5"/>
    <w:rsid w:val="009878EF"/>
    <w:rsid w:val="009A459F"/>
    <w:rsid w:val="009A4BA5"/>
    <w:rsid w:val="009A7266"/>
    <w:rsid w:val="009C0CC7"/>
    <w:rsid w:val="009D7A48"/>
    <w:rsid w:val="009E3C18"/>
    <w:rsid w:val="009E7CDD"/>
    <w:rsid w:val="009F22D6"/>
    <w:rsid w:val="00A211CA"/>
    <w:rsid w:val="00A26ECC"/>
    <w:rsid w:val="00A322A1"/>
    <w:rsid w:val="00A3341F"/>
    <w:rsid w:val="00A35BEA"/>
    <w:rsid w:val="00A40F49"/>
    <w:rsid w:val="00A43052"/>
    <w:rsid w:val="00A518F1"/>
    <w:rsid w:val="00A620FD"/>
    <w:rsid w:val="00A66D4C"/>
    <w:rsid w:val="00A66EE5"/>
    <w:rsid w:val="00A80086"/>
    <w:rsid w:val="00AB13CC"/>
    <w:rsid w:val="00AD353F"/>
    <w:rsid w:val="00AD393E"/>
    <w:rsid w:val="00AE60EB"/>
    <w:rsid w:val="00AF332B"/>
    <w:rsid w:val="00AF39D5"/>
    <w:rsid w:val="00B05A55"/>
    <w:rsid w:val="00B11F97"/>
    <w:rsid w:val="00B12227"/>
    <w:rsid w:val="00B3436A"/>
    <w:rsid w:val="00B365DD"/>
    <w:rsid w:val="00B402F6"/>
    <w:rsid w:val="00B47C0D"/>
    <w:rsid w:val="00B509D0"/>
    <w:rsid w:val="00B52EED"/>
    <w:rsid w:val="00B54D38"/>
    <w:rsid w:val="00B60C79"/>
    <w:rsid w:val="00B62BEB"/>
    <w:rsid w:val="00B70502"/>
    <w:rsid w:val="00B746B2"/>
    <w:rsid w:val="00B7619D"/>
    <w:rsid w:val="00B92186"/>
    <w:rsid w:val="00B978F4"/>
    <w:rsid w:val="00B97EFB"/>
    <w:rsid w:val="00BB7DE6"/>
    <w:rsid w:val="00BC1881"/>
    <w:rsid w:val="00BC24A6"/>
    <w:rsid w:val="00BD07FF"/>
    <w:rsid w:val="00BD6AC0"/>
    <w:rsid w:val="00BE14BF"/>
    <w:rsid w:val="00BE155D"/>
    <w:rsid w:val="00BE3E43"/>
    <w:rsid w:val="00BF0A60"/>
    <w:rsid w:val="00BF5DD3"/>
    <w:rsid w:val="00C040DF"/>
    <w:rsid w:val="00C071AB"/>
    <w:rsid w:val="00C075A3"/>
    <w:rsid w:val="00C14EE8"/>
    <w:rsid w:val="00C30A96"/>
    <w:rsid w:val="00C32412"/>
    <w:rsid w:val="00C35B14"/>
    <w:rsid w:val="00C45E71"/>
    <w:rsid w:val="00C57C84"/>
    <w:rsid w:val="00C77689"/>
    <w:rsid w:val="00C815AC"/>
    <w:rsid w:val="00CA5C95"/>
    <w:rsid w:val="00CB5ECD"/>
    <w:rsid w:val="00CB6D2C"/>
    <w:rsid w:val="00CC2A50"/>
    <w:rsid w:val="00CC6607"/>
    <w:rsid w:val="00CD0F15"/>
    <w:rsid w:val="00CD3158"/>
    <w:rsid w:val="00CD4F9F"/>
    <w:rsid w:val="00CD5B0B"/>
    <w:rsid w:val="00CD77DA"/>
    <w:rsid w:val="00CE6740"/>
    <w:rsid w:val="00CF3CB7"/>
    <w:rsid w:val="00CF4F11"/>
    <w:rsid w:val="00D05FF6"/>
    <w:rsid w:val="00D133A2"/>
    <w:rsid w:val="00D14333"/>
    <w:rsid w:val="00D21267"/>
    <w:rsid w:val="00D40857"/>
    <w:rsid w:val="00D4302B"/>
    <w:rsid w:val="00D515B6"/>
    <w:rsid w:val="00D5344F"/>
    <w:rsid w:val="00D66142"/>
    <w:rsid w:val="00D70AF4"/>
    <w:rsid w:val="00D73055"/>
    <w:rsid w:val="00D8529F"/>
    <w:rsid w:val="00D85DBE"/>
    <w:rsid w:val="00D87B8E"/>
    <w:rsid w:val="00D95578"/>
    <w:rsid w:val="00D95E94"/>
    <w:rsid w:val="00DA0AFE"/>
    <w:rsid w:val="00DA11AB"/>
    <w:rsid w:val="00DA3842"/>
    <w:rsid w:val="00DA6CFB"/>
    <w:rsid w:val="00DB5458"/>
    <w:rsid w:val="00DB7E0F"/>
    <w:rsid w:val="00DC131E"/>
    <w:rsid w:val="00DD6B6D"/>
    <w:rsid w:val="00DE1592"/>
    <w:rsid w:val="00DF39C4"/>
    <w:rsid w:val="00E04538"/>
    <w:rsid w:val="00E108D0"/>
    <w:rsid w:val="00E161CE"/>
    <w:rsid w:val="00E1646D"/>
    <w:rsid w:val="00E407D6"/>
    <w:rsid w:val="00E64B5B"/>
    <w:rsid w:val="00E73020"/>
    <w:rsid w:val="00E75079"/>
    <w:rsid w:val="00E82175"/>
    <w:rsid w:val="00E83DBA"/>
    <w:rsid w:val="00E8624D"/>
    <w:rsid w:val="00E9115C"/>
    <w:rsid w:val="00EA121D"/>
    <w:rsid w:val="00EB762C"/>
    <w:rsid w:val="00EC6395"/>
    <w:rsid w:val="00ED345B"/>
    <w:rsid w:val="00ED3789"/>
    <w:rsid w:val="00ED42E9"/>
    <w:rsid w:val="00ED446B"/>
    <w:rsid w:val="00ED7AAF"/>
    <w:rsid w:val="00EE157F"/>
    <w:rsid w:val="00EE46FD"/>
    <w:rsid w:val="00EE774F"/>
    <w:rsid w:val="00EF4C41"/>
    <w:rsid w:val="00EF5DC2"/>
    <w:rsid w:val="00F0602C"/>
    <w:rsid w:val="00F0770B"/>
    <w:rsid w:val="00F13CCE"/>
    <w:rsid w:val="00F23944"/>
    <w:rsid w:val="00F2516E"/>
    <w:rsid w:val="00F32D29"/>
    <w:rsid w:val="00F359CE"/>
    <w:rsid w:val="00F35FCF"/>
    <w:rsid w:val="00F5183E"/>
    <w:rsid w:val="00F56E34"/>
    <w:rsid w:val="00F63D15"/>
    <w:rsid w:val="00F74BA0"/>
    <w:rsid w:val="00F80D97"/>
    <w:rsid w:val="00FA4854"/>
    <w:rsid w:val="00FA492D"/>
    <w:rsid w:val="00FB0682"/>
    <w:rsid w:val="00FB4177"/>
    <w:rsid w:val="00FB52F3"/>
    <w:rsid w:val="00FB65DA"/>
    <w:rsid w:val="00FC6F1A"/>
    <w:rsid w:val="00FE7EF7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A2A7"/>
  <w15:chartTrackingRefBased/>
  <w15:docId w15:val="{191F7FC8-0C10-4720-AF8F-99236B22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18</cp:revision>
  <cp:lastPrinted>2021-12-07T22:06:00Z</cp:lastPrinted>
  <dcterms:created xsi:type="dcterms:W3CDTF">2021-09-23T12:48:00Z</dcterms:created>
  <dcterms:modified xsi:type="dcterms:W3CDTF">2021-12-07T23:46:00Z</dcterms:modified>
</cp:coreProperties>
</file>