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253D" w14:textId="77777777" w:rsidR="00BD2473" w:rsidRDefault="00BD2473" w:rsidP="00BD2473">
      <w:pPr>
        <w:jc w:val="center"/>
        <w:rPr>
          <w:b/>
          <w:sz w:val="32"/>
          <w:szCs w:val="32"/>
        </w:rPr>
      </w:pPr>
    </w:p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2FD1D986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 </w:t>
      </w:r>
      <w:r w:rsidR="001555A3">
        <w:rPr>
          <w:b/>
          <w:sz w:val="36"/>
          <w:szCs w:val="36"/>
        </w:rPr>
        <w:t>Feb</w:t>
      </w:r>
      <w:r w:rsidR="002811CF">
        <w:rPr>
          <w:b/>
          <w:sz w:val="36"/>
          <w:szCs w:val="36"/>
        </w:rPr>
        <w:t xml:space="preserve"> 1</w:t>
      </w:r>
      <w:r w:rsidR="00BB299C">
        <w:rPr>
          <w:b/>
          <w:sz w:val="36"/>
          <w:szCs w:val="36"/>
        </w:rPr>
        <w:t>5</w:t>
      </w:r>
      <w:r w:rsidR="002811CF">
        <w:rPr>
          <w:b/>
          <w:sz w:val="36"/>
          <w:szCs w:val="36"/>
        </w:rPr>
        <w:t>, 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6pm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3B9DDBFC" w14:textId="71DD4C18" w:rsidR="007A1444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51BD160D" w14:textId="77777777" w:rsidR="005128D1" w:rsidRPr="00CB4906" w:rsidRDefault="005128D1" w:rsidP="00D77F30">
      <w:pPr>
        <w:spacing w:line="240" w:lineRule="auto"/>
        <w:rPr>
          <w:sz w:val="24"/>
          <w:szCs w:val="24"/>
        </w:rPr>
      </w:pPr>
    </w:p>
    <w:p w14:paraId="320D1396" w14:textId="46A38F2D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BB299C">
        <w:rPr>
          <w:sz w:val="24"/>
          <w:szCs w:val="24"/>
        </w:rPr>
        <w:t>Feb</w:t>
      </w:r>
      <w:r w:rsidR="001555A3">
        <w:rPr>
          <w:sz w:val="24"/>
          <w:szCs w:val="24"/>
        </w:rPr>
        <w:t xml:space="preserve"> 1, 2023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201EF31C" w14:textId="6529A9C3" w:rsidR="008E0859" w:rsidRPr="00BB299C" w:rsidRDefault="00BB299C" w:rsidP="008E085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Chase Hill Subdivision amendment, Bill Fisher applicant, R-5/30</w:t>
      </w:r>
    </w:p>
    <w:p w14:paraId="0A628026" w14:textId="7EED05E9" w:rsidR="00BB299C" w:rsidRPr="00BB299C" w:rsidRDefault="00BB299C" w:rsidP="008E085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Continued UDRO edits for ‘campgrounds’ in Table of Land uses.</w:t>
      </w:r>
    </w:p>
    <w:p w14:paraId="52682C78" w14:textId="77777777" w:rsidR="00BB299C" w:rsidRPr="008E0859" w:rsidRDefault="00BB299C" w:rsidP="00BB299C">
      <w:pPr>
        <w:pStyle w:val="ListParagraph"/>
        <w:spacing w:line="360" w:lineRule="auto"/>
        <w:rPr>
          <w:sz w:val="24"/>
          <w:szCs w:val="24"/>
        </w:rPr>
      </w:pPr>
    </w:p>
    <w:p w14:paraId="3DDAE963" w14:textId="255C1486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 xml:space="preserve">: </w:t>
      </w:r>
      <w:r w:rsidR="00BB299C">
        <w:rPr>
          <w:sz w:val="24"/>
          <w:szCs w:val="24"/>
        </w:rPr>
        <w:t>subdivision compliance updates</w:t>
      </w:r>
    </w:p>
    <w:p w14:paraId="12383EA1" w14:textId="73E5589C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</w:p>
    <w:p w14:paraId="12C75ACB" w14:textId="6775E053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BB299C">
        <w:rPr>
          <w:sz w:val="24"/>
          <w:szCs w:val="24"/>
        </w:rPr>
        <w:t>March 1</w:t>
      </w:r>
      <w:r w:rsidR="000C653D">
        <w:rPr>
          <w:sz w:val="24"/>
          <w:szCs w:val="24"/>
        </w:rPr>
        <w:t>, 2023</w:t>
      </w:r>
    </w:p>
    <w:p w14:paraId="04F2C8FC" w14:textId="77777777" w:rsidR="00CB4906" w:rsidRPr="000C653D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b/>
          <w:bCs/>
          <w:sz w:val="24"/>
          <w:szCs w:val="24"/>
        </w:rPr>
      </w:pPr>
      <w:r w:rsidRPr="000C653D">
        <w:rPr>
          <w:b/>
          <w:bCs/>
          <w:sz w:val="24"/>
          <w:szCs w:val="24"/>
        </w:rPr>
        <w:t>Adjournment</w:t>
      </w:r>
    </w:p>
    <w:p w14:paraId="7115179A" w14:textId="77777777" w:rsidR="00D77F30" w:rsidRPr="00D77F30" w:rsidRDefault="00D77F30" w:rsidP="00D77F30">
      <w:pPr>
        <w:spacing w:line="360" w:lineRule="auto"/>
        <w:rPr>
          <w:sz w:val="24"/>
          <w:szCs w:val="24"/>
        </w:rPr>
      </w:pPr>
    </w:p>
    <w:p w14:paraId="513767A7" w14:textId="77777777" w:rsidR="00D77F30" w:rsidRPr="00D77F30" w:rsidRDefault="00D77F30" w:rsidP="00D77F3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90637C" w14:textId="77777777" w:rsidR="00CA1ECB" w:rsidRPr="007A1444" w:rsidRDefault="00CA1ECB" w:rsidP="00CB4906">
      <w:pPr>
        <w:rPr>
          <w:sz w:val="28"/>
          <w:szCs w:val="28"/>
        </w:rPr>
      </w:pPr>
    </w:p>
    <w:sectPr w:rsidR="00CA1ECB" w:rsidRPr="007A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B4C49"/>
    <w:rsid w:val="000C653D"/>
    <w:rsid w:val="001555A3"/>
    <w:rsid w:val="00170354"/>
    <w:rsid w:val="00196779"/>
    <w:rsid w:val="001F2357"/>
    <w:rsid w:val="00227B5F"/>
    <w:rsid w:val="00254A3F"/>
    <w:rsid w:val="002811CF"/>
    <w:rsid w:val="002A4DCC"/>
    <w:rsid w:val="002B5F1E"/>
    <w:rsid w:val="002E45BD"/>
    <w:rsid w:val="0030037A"/>
    <w:rsid w:val="0035475C"/>
    <w:rsid w:val="00361EFA"/>
    <w:rsid w:val="003A35B4"/>
    <w:rsid w:val="004C2038"/>
    <w:rsid w:val="00505A3E"/>
    <w:rsid w:val="005128D1"/>
    <w:rsid w:val="0057001F"/>
    <w:rsid w:val="005846C8"/>
    <w:rsid w:val="005B1EA7"/>
    <w:rsid w:val="005E14F7"/>
    <w:rsid w:val="0066268D"/>
    <w:rsid w:val="00662CFC"/>
    <w:rsid w:val="006825B2"/>
    <w:rsid w:val="00684207"/>
    <w:rsid w:val="00685478"/>
    <w:rsid w:val="006B67ED"/>
    <w:rsid w:val="0071663F"/>
    <w:rsid w:val="00795FDC"/>
    <w:rsid w:val="007A1444"/>
    <w:rsid w:val="007C33AE"/>
    <w:rsid w:val="007D06C5"/>
    <w:rsid w:val="00833D46"/>
    <w:rsid w:val="008803F1"/>
    <w:rsid w:val="008E0859"/>
    <w:rsid w:val="00920605"/>
    <w:rsid w:val="009216DC"/>
    <w:rsid w:val="009C0854"/>
    <w:rsid w:val="009C37B5"/>
    <w:rsid w:val="009C3D0D"/>
    <w:rsid w:val="009E24FC"/>
    <w:rsid w:val="009F3CEE"/>
    <w:rsid w:val="00A3508D"/>
    <w:rsid w:val="00A802BE"/>
    <w:rsid w:val="00AB0A08"/>
    <w:rsid w:val="00B060A9"/>
    <w:rsid w:val="00BA70FA"/>
    <w:rsid w:val="00BB299C"/>
    <w:rsid w:val="00BD2473"/>
    <w:rsid w:val="00C1426E"/>
    <w:rsid w:val="00C377DC"/>
    <w:rsid w:val="00C554FE"/>
    <w:rsid w:val="00C72D15"/>
    <w:rsid w:val="00C93E71"/>
    <w:rsid w:val="00CA12B7"/>
    <w:rsid w:val="00CA1ECB"/>
    <w:rsid w:val="00CB4906"/>
    <w:rsid w:val="00D77F30"/>
    <w:rsid w:val="00DA6AFB"/>
    <w:rsid w:val="00DA7965"/>
    <w:rsid w:val="00E114CC"/>
    <w:rsid w:val="00E3025A"/>
    <w:rsid w:val="00E8604E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5</cp:revision>
  <cp:lastPrinted>2022-10-05T20:12:00Z</cp:lastPrinted>
  <dcterms:created xsi:type="dcterms:W3CDTF">2023-01-23T16:59:00Z</dcterms:created>
  <dcterms:modified xsi:type="dcterms:W3CDTF">2023-02-08T19:00:00Z</dcterms:modified>
</cp:coreProperties>
</file>