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16CD1EEA" w:rsidR="00E52D3F" w:rsidRPr="00E378F3" w:rsidRDefault="003636D3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606D0">
        <w:rPr>
          <w:b/>
          <w:sz w:val="28"/>
          <w:szCs w:val="28"/>
        </w:rPr>
        <w:t>3</w:t>
      </w:r>
      <w:r w:rsidR="00E1498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3972F04A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1B13ED">
        <w:rPr>
          <w:bCs/>
          <w:sz w:val="24"/>
          <w:szCs w:val="24"/>
        </w:rPr>
        <w:t xml:space="preserve">March </w:t>
      </w:r>
      <w:r w:rsidR="003636D3">
        <w:rPr>
          <w:bCs/>
          <w:sz w:val="24"/>
          <w:szCs w:val="24"/>
        </w:rPr>
        <w:t>21st</w:t>
      </w:r>
      <w:r w:rsidR="00602410" w:rsidRPr="00ED46E0">
        <w:rPr>
          <w:bCs/>
          <w:sz w:val="24"/>
          <w:szCs w:val="24"/>
        </w:rPr>
        <w:t>,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4D273978" w14:textId="77777777" w:rsidR="003902F5" w:rsidRDefault="003902F5" w:rsidP="00391C4A">
      <w:pPr>
        <w:spacing w:before="240"/>
        <w:ind w:left="720"/>
        <w:rPr>
          <w:sz w:val="24"/>
          <w:szCs w:val="24"/>
          <w:u w:val="single"/>
        </w:rPr>
      </w:pP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D876F9" w14:textId="77777777" w:rsidR="00602FE4" w:rsidRPr="00E703D6" w:rsidRDefault="00602FE4" w:rsidP="005A0BCE">
      <w:pPr>
        <w:ind w:firstLine="720"/>
        <w:rPr>
          <w:b/>
          <w:bCs/>
          <w:sz w:val="24"/>
          <w:szCs w:val="24"/>
          <w:u w:val="single"/>
        </w:rPr>
      </w:pPr>
    </w:p>
    <w:p w14:paraId="31192CCB" w14:textId="59491463" w:rsidR="004573F8" w:rsidRDefault="008F0D21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4573F8">
        <w:rPr>
          <w:sz w:val="24"/>
          <w:szCs w:val="24"/>
        </w:rPr>
        <w:t xml:space="preserve"> Personal Property Tax</w:t>
      </w:r>
    </w:p>
    <w:p w14:paraId="62334224" w14:textId="7652F1FA" w:rsidR="006C568E" w:rsidRDefault="005A4A40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FY24 </w:t>
      </w:r>
      <w:r w:rsidR="006C568E">
        <w:rPr>
          <w:sz w:val="24"/>
          <w:szCs w:val="24"/>
        </w:rPr>
        <w:t xml:space="preserve">Budget </w:t>
      </w:r>
    </w:p>
    <w:p w14:paraId="4131BC1E" w14:textId="53137E86" w:rsidR="00D73DF3" w:rsidRDefault="00A511A3" w:rsidP="00731DEF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14:paraId="051DADE3" w14:textId="77777777" w:rsidR="00913217" w:rsidRDefault="009E7B2E" w:rsidP="00913217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</w:t>
      </w:r>
    </w:p>
    <w:p w14:paraId="6798FEE8" w14:textId="77777777" w:rsidR="00913217" w:rsidRDefault="00913217" w:rsidP="00913217">
      <w:pPr>
        <w:ind w:firstLine="720"/>
        <w:rPr>
          <w:sz w:val="24"/>
          <w:szCs w:val="24"/>
        </w:rPr>
      </w:pPr>
    </w:p>
    <w:p w14:paraId="6FE9C3C8" w14:textId="5EA47E95" w:rsidR="00913217" w:rsidRPr="00D73DF3" w:rsidRDefault="00CA2E68" w:rsidP="00913217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13217">
        <w:rPr>
          <w:b/>
          <w:bCs/>
          <w:sz w:val="24"/>
          <w:szCs w:val="24"/>
          <w:u w:val="single"/>
        </w:rPr>
        <w:t xml:space="preserve">Deputy </w:t>
      </w:r>
      <w:r w:rsidR="00913217" w:rsidRPr="00D73DF3">
        <w:rPr>
          <w:b/>
          <w:bCs/>
          <w:sz w:val="24"/>
          <w:szCs w:val="24"/>
          <w:u w:val="single"/>
        </w:rPr>
        <w:t>Town Clerk</w:t>
      </w:r>
      <w:r w:rsidR="00913217">
        <w:rPr>
          <w:b/>
          <w:bCs/>
          <w:sz w:val="24"/>
          <w:szCs w:val="24"/>
          <w:u w:val="single"/>
        </w:rPr>
        <w:t xml:space="preserve"> report: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1B17D1F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dmin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4B7B5B19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</w:t>
      </w:r>
      <w:r w:rsidR="00E218E2">
        <w:rPr>
          <w:b/>
          <w:bCs/>
          <w:i/>
          <w:iCs/>
          <w:sz w:val="24"/>
          <w:szCs w:val="24"/>
        </w:rPr>
        <w:t>2023</w:t>
      </w:r>
      <w:r w:rsidR="00965548">
        <w:rPr>
          <w:b/>
          <w:bCs/>
          <w:i/>
          <w:iCs/>
          <w:sz w:val="24"/>
          <w:szCs w:val="24"/>
        </w:rPr>
        <w:t xml:space="preserve"> </w:t>
      </w:r>
      <w:r w:rsidR="00344EA1" w:rsidRPr="00E30D52">
        <w:rPr>
          <w:i/>
          <w:iCs/>
          <w:sz w:val="24"/>
          <w:szCs w:val="24"/>
        </w:rPr>
        <w:t>April 18</w:t>
      </w:r>
    </w:p>
    <w:p w14:paraId="550493A1" w14:textId="77777777" w:rsidR="00F35FF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9D79E3">
        <w:rPr>
          <w:i/>
          <w:iCs/>
          <w:sz w:val="24"/>
          <w:szCs w:val="24"/>
        </w:rPr>
        <w:t xml:space="preserve">       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May 2 &amp; </w:t>
      </w:r>
      <w:r w:rsidR="001E065F">
        <w:rPr>
          <w:i/>
          <w:iCs/>
          <w:sz w:val="24"/>
          <w:szCs w:val="24"/>
        </w:rPr>
        <w:t xml:space="preserve">May </w:t>
      </w:r>
      <w:r w:rsidR="00731DEF">
        <w:rPr>
          <w:i/>
          <w:iCs/>
          <w:sz w:val="24"/>
          <w:szCs w:val="24"/>
        </w:rPr>
        <w:t>1</w:t>
      </w:r>
      <w:r w:rsidR="001953A7">
        <w:rPr>
          <w:i/>
          <w:iCs/>
          <w:sz w:val="24"/>
          <w:szCs w:val="24"/>
        </w:rPr>
        <w:t>5</w:t>
      </w:r>
      <w:r w:rsidR="001E065F">
        <w:rPr>
          <w:i/>
          <w:iCs/>
          <w:sz w:val="24"/>
          <w:szCs w:val="24"/>
        </w:rPr>
        <w:t xml:space="preserve"> Town Meeting</w:t>
      </w:r>
      <w:r w:rsidR="00344EA1">
        <w:rPr>
          <w:i/>
          <w:iCs/>
          <w:sz w:val="24"/>
          <w:szCs w:val="24"/>
        </w:rPr>
        <w:t xml:space="preserve">, </w:t>
      </w:r>
    </w:p>
    <w:p w14:paraId="327DEE93" w14:textId="0B74164B" w:rsidR="00731DEF" w:rsidRPr="004B11BE" w:rsidRDefault="00F35FF6" w:rsidP="00B702A7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</w:t>
      </w:r>
      <w:r w:rsidR="00344EA1">
        <w:rPr>
          <w:i/>
          <w:iCs/>
          <w:sz w:val="24"/>
          <w:szCs w:val="24"/>
        </w:rPr>
        <w:t>June 6 &amp; 20</w:t>
      </w:r>
      <w:r w:rsidR="004B11BE">
        <w:rPr>
          <w:i/>
          <w:iCs/>
          <w:sz w:val="24"/>
          <w:szCs w:val="24"/>
        </w:rPr>
        <w:t xml:space="preserve">. </w:t>
      </w:r>
      <w:r w:rsidR="004B11BE" w:rsidRPr="004B11BE">
        <w:rPr>
          <w:b/>
          <w:bCs/>
          <w:i/>
          <w:iCs/>
          <w:sz w:val="20"/>
          <w:szCs w:val="20"/>
        </w:rPr>
        <w:t>Always subject to change</w:t>
      </w:r>
    </w:p>
    <w:p w14:paraId="449C8E6D" w14:textId="493BECD1" w:rsidR="00731DEF" w:rsidRPr="004B11BE" w:rsidRDefault="00731DEF" w:rsidP="00B702A7">
      <w:pPr>
        <w:rPr>
          <w:i/>
          <w:iCs/>
          <w:sz w:val="20"/>
          <w:szCs w:val="20"/>
        </w:rPr>
      </w:pPr>
      <w:r w:rsidRPr="004B11BE">
        <w:rPr>
          <w:i/>
          <w:iCs/>
          <w:sz w:val="20"/>
          <w:szCs w:val="20"/>
        </w:rPr>
        <w:t xml:space="preserve">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21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6"/>
  </w:num>
  <w:num w:numId="10" w16cid:durableId="1948467656">
    <w:abstractNumId w:val="18"/>
  </w:num>
  <w:num w:numId="11" w16cid:durableId="2100101989">
    <w:abstractNumId w:val="5"/>
  </w:num>
  <w:num w:numId="12" w16cid:durableId="1663269232">
    <w:abstractNumId w:val="24"/>
  </w:num>
  <w:num w:numId="13" w16cid:durableId="1111625436">
    <w:abstractNumId w:val="26"/>
  </w:num>
  <w:num w:numId="14" w16cid:durableId="1434202585">
    <w:abstractNumId w:val="27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7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3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20"/>
  </w:num>
  <w:num w:numId="24" w16cid:durableId="241378870">
    <w:abstractNumId w:val="6"/>
  </w:num>
  <w:num w:numId="25" w16cid:durableId="1981030877">
    <w:abstractNumId w:val="22"/>
  </w:num>
  <w:num w:numId="26" w16cid:durableId="681930660">
    <w:abstractNumId w:val="15"/>
  </w:num>
  <w:num w:numId="27" w16cid:durableId="1658486513">
    <w:abstractNumId w:val="25"/>
  </w:num>
  <w:num w:numId="28" w16cid:durableId="980575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161E"/>
    <w:rsid w:val="000633A7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0534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D6E3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7FE5"/>
    <w:rsid w:val="00171FD1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59EE"/>
    <w:rsid w:val="001D5F79"/>
    <w:rsid w:val="001E065F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D5BB8"/>
    <w:rsid w:val="002E2E8D"/>
    <w:rsid w:val="002E31B4"/>
    <w:rsid w:val="002E6596"/>
    <w:rsid w:val="002F0483"/>
    <w:rsid w:val="002F1D3A"/>
    <w:rsid w:val="002F1ECF"/>
    <w:rsid w:val="002F2848"/>
    <w:rsid w:val="002F3A1B"/>
    <w:rsid w:val="002F5EB3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36D3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0693"/>
    <w:rsid w:val="00441A0E"/>
    <w:rsid w:val="00451417"/>
    <w:rsid w:val="0045687A"/>
    <w:rsid w:val="004573F8"/>
    <w:rsid w:val="00460E74"/>
    <w:rsid w:val="00461A33"/>
    <w:rsid w:val="00465274"/>
    <w:rsid w:val="0046608F"/>
    <w:rsid w:val="00481DAA"/>
    <w:rsid w:val="004836CB"/>
    <w:rsid w:val="0048389F"/>
    <w:rsid w:val="0048519F"/>
    <w:rsid w:val="0048554A"/>
    <w:rsid w:val="00490549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CE1"/>
    <w:rsid w:val="004A6EBA"/>
    <w:rsid w:val="004A6F59"/>
    <w:rsid w:val="004B11BE"/>
    <w:rsid w:val="004B1A34"/>
    <w:rsid w:val="004B2572"/>
    <w:rsid w:val="004B355F"/>
    <w:rsid w:val="004B531D"/>
    <w:rsid w:val="004B7049"/>
    <w:rsid w:val="004C0992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0DD6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344BF"/>
    <w:rsid w:val="006404AD"/>
    <w:rsid w:val="00640F71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6F4C"/>
    <w:rsid w:val="006A7C25"/>
    <w:rsid w:val="006B0A68"/>
    <w:rsid w:val="006B1513"/>
    <w:rsid w:val="006B233B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31A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4325"/>
    <w:rsid w:val="0091609C"/>
    <w:rsid w:val="00924A4C"/>
    <w:rsid w:val="00925C67"/>
    <w:rsid w:val="00927315"/>
    <w:rsid w:val="00933D57"/>
    <w:rsid w:val="009364F2"/>
    <w:rsid w:val="00937277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65548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A0"/>
    <w:rsid w:val="00CF18EB"/>
    <w:rsid w:val="00CF4B3C"/>
    <w:rsid w:val="00D00BD4"/>
    <w:rsid w:val="00D01B0E"/>
    <w:rsid w:val="00D17FD4"/>
    <w:rsid w:val="00D20672"/>
    <w:rsid w:val="00D223B4"/>
    <w:rsid w:val="00D225FE"/>
    <w:rsid w:val="00D22E55"/>
    <w:rsid w:val="00D23513"/>
    <w:rsid w:val="00D30963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06D0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4D6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2F3B"/>
    <w:rsid w:val="00E06E53"/>
    <w:rsid w:val="00E077EC"/>
    <w:rsid w:val="00E1224B"/>
    <w:rsid w:val="00E14987"/>
    <w:rsid w:val="00E15054"/>
    <w:rsid w:val="00E1748D"/>
    <w:rsid w:val="00E20389"/>
    <w:rsid w:val="00E218E2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4EE8"/>
    <w:rsid w:val="00E703D6"/>
    <w:rsid w:val="00E7165D"/>
    <w:rsid w:val="00E72364"/>
    <w:rsid w:val="00E7478A"/>
    <w:rsid w:val="00E74A09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2023-02-14T14:33:00Z</cp:lastPrinted>
  <dcterms:created xsi:type="dcterms:W3CDTF">2023-03-29T19:06:00Z</dcterms:created>
  <dcterms:modified xsi:type="dcterms:W3CDTF">2023-03-29T19:06:00Z</dcterms:modified>
</cp:coreProperties>
</file>