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967B" w14:textId="1C9DFD0A" w:rsidR="007B26D5" w:rsidRDefault="00E55D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Newry Board</w:t>
      </w:r>
      <w:r w:rsidR="007A59C3">
        <w:rPr>
          <w:b/>
          <w:sz w:val="36"/>
          <w:szCs w:val="36"/>
        </w:rPr>
        <w:t xml:space="preserve"> of Appeals</w:t>
      </w:r>
      <w:r>
        <w:rPr>
          <w:b/>
          <w:sz w:val="36"/>
          <w:szCs w:val="36"/>
        </w:rPr>
        <w:t xml:space="preserve"> Meeting Agenda </w:t>
      </w:r>
    </w:p>
    <w:p w14:paraId="0367C271" w14:textId="170D35F9" w:rsidR="007B26D5" w:rsidRDefault="00E55D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Ju</w:t>
      </w:r>
      <w:r w:rsidR="0072368B">
        <w:rPr>
          <w:b/>
          <w:sz w:val="36"/>
          <w:szCs w:val="36"/>
        </w:rPr>
        <w:t xml:space="preserve">ly </w:t>
      </w:r>
      <w:r w:rsidR="00A34AD7">
        <w:rPr>
          <w:b/>
          <w:sz w:val="36"/>
          <w:szCs w:val="36"/>
        </w:rPr>
        <w:t>30</w:t>
      </w:r>
      <w:r>
        <w:rPr>
          <w:b/>
          <w:sz w:val="36"/>
          <w:szCs w:val="36"/>
        </w:rPr>
        <w:t xml:space="preserve">, 2025  </w:t>
      </w:r>
    </w:p>
    <w:p w14:paraId="3E9B2B66" w14:textId="77777777" w:rsidR="007B26D5" w:rsidRDefault="00E55D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Town Office, 422 Bear River Road, Newry, ME </w:t>
      </w:r>
    </w:p>
    <w:p w14:paraId="61DCCF0B" w14:textId="77777777" w:rsidR="007B26D5" w:rsidRDefault="00E55D9F">
      <w:pPr>
        <w:jc w:val="center"/>
      </w:pPr>
      <w:r>
        <w:t xml:space="preserve">~~~~~~~~~~~~~~~~~~~~~~~~~~~~~~~~~~~~~~~~~~~~~~~~~~~~~~~~~~~~~~~~~~~~~~~~~~~~~~~~ </w:t>
      </w:r>
    </w:p>
    <w:p w14:paraId="6EFFB934" w14:textId="656434F5" w:rsidR="007B26D5" w:rsidRDefault="00E55D9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Attendance and Determination of Quorum</w:t>
      </w:r>
      <w:r>
        <w:rPr>
          <w:sz w:val="24"/>
          <w:szCs w:val="24"/>
        </w:rPr>
        <w:t xml:space="preserve"> (</w:t>
      </w:r>
      <w:r w:rsidR="007A59C3">
        <w:rPr>
          <w:sz w:val="24"/>
          <w:szCs w:val="24"/>
        </w:rPr>
        <w:t>3</w:t>
      </w:r>
      <w:r>
        <w:rPr>
          <w:sz w:val="24"/>
          <w:szCs w:val="24"/>
        </w:rPr>
        <w:t xml:space="preserve"> members required) -  </w:t>
      </w:r>
      <w:r w:rsidR="007A59C3">
        <w:rPr>
          <w:sz w:val="24"/>
          <w:szCs w:val="24"/>
        </w:rPr>
        <w:t>David Berry, Richard Nelson and Walter Hoffman</w:t>
      </w:r>
      <w:r>
        <w:rPr>
          <w:sz w:val="24"/>
          <w:szCs w:val="24"/>
        </w:rPr>
        <w:t xml:space="preserve"> Secretary; </w:t>
      </w:r>
      <w:r w:rsidR="007A59C3">
        <w:rPr>
          <w:sz w:val="24"/>
          <w:szCs w:val="24"/>
        </w:rPr>
        <w:t>Recording Amy Henley</w:t>
      </w:r>
      <w:r>
        <w:rPr>
          <w:sz w:val="24"/>
          <w:szCs w:val="24"/>
        </w:rPr>
        <w:t xml:space="preserve"> and Joelle Corey, Code enforcement officer</w:t>
      </w:r>
    </w:p>
    <w:p w14:paraId="4B9E6AE3" w14:textId="6170AEBA" w:rsidR="007B26D5" w:rsidRDefault="00E55D9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Minutes of Prior meeting</w:t>
      </w:r>
      <w:r>
        <w:rPr>
          <w:sz w:val="24"/>
          <w:szCs w:val="24"/>
        </w:rPr>
        <w:t xml:space="preserve">:  </w:t>
      </w:r>
      <w:r w:rsidR="00A34AD7">
        <w:rPr>
          <w:sz w:val="24"/>
          <w:szCs w:val="24"/>
        </w:rPr>
        <w:t>July 16, 2025</w:t>
      </w:r>
    </w:p>
    <w:p w14:paraId="177755D1" w14:textId="60DB1C7C" w:rsidR="007B26D5" w:rsidRDefault="00E55D9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Correspondence Received</w:t>
      </w:r>
      <w:r>
        <w:rPr>
          <w:sz w:val="24"/>
          <w:szCs w:val="24"/>
        </w:rPr>
        <w:t xml:space="preserve">:  </w:t>
      </w:r>
    </w:p>
    <w:p w14:paraId="36261B08" w14:textId="77777777" w:rsidR="00A34AD7" w:rsidRDefault="00E55D9F" w:rsidP="00A34AD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Business</w:t>
      </w:r>
      <w:r>
        <w:rPr>
          <w:sz w:val="24"/>
          <w:szCs w:val="24"/>
        </w:rPr>
        <w:t>:</w:t>
      </w:r>
    </w:p>
    <w:p w14:paraId="7A6EEEB6" w14:textId="77777777" w:rsidR="00A34AD7" w:rsidRDefault="007A59C3" w:rsidP="00A34AD7">
      <w:pPr>
        <w:pStyle w:val="ListParagraph"/>
        <w:numPr>
          <w:ilvl w:val="1"/>
          <w:numId w:val="1"/>
        </w:numPr>
        <w:spacing w:line="360" w:lineRule="auto"/>
        <w:rPr>
          <w:rFonts w:ascii="Calibri" w:hAnsi="Calibri" w:cs="Calibri"/>
        </w:rPr>
      </w:pPr>
      <w:r w:rsidRPr="00A34AD7">
        <w:rPr>
          <w:b/>
          <w:bCs/>
          <w:sz w:val="24"/>
          <w:szCs w:val="24"/>
        </w:rPr>
        <w:t xml:space="preserve">Old Business:  </w:t>
      </w:r>
      <w:r w:rsidR="00A34AD7">
        <w:rPr>
          <w:rFonts w:ascii="Calibri" w:hAnsi="Calibri" w:cs="Calibri"/>
        </w:rPr>
        <w:t xml:space="preserve"> </w:t>
      </w:r>
      <w:r w:rsidR="00A34AD7" w:rsidRPr="00A34AD7">
        <w:rPr>
          <w:rFonts w:ascii="Calibri" w:hAnsi="Calibri" w:cs="Calibri"/>
        </w:rPr>
        <w:t>NOTICE OF DECISION AND FINDINGS OF FACT AND CONCLUSIONS OF LAW</w:t>
      </w:r>
      <w:r w:rsidR="00A34AD7">
        <w:rPr>
          <w:rFonts w:ascii="Calibri" w:hAnsi="Calibri" w:cs="Calibri"/>
        </w:rPr>
        <w:t xml:space="preserve">, </w:t>
      </w:r>
      <w:r w:rsidR="00A34AD7" w:rsidRPr="00A34AD7">
        <w:rPr>
          <w:rFonts w:ascii="Calibri" w:hAnsi="Calibri" w:cs="Calibri"/>
        </w:rPr>
        <w:t>Administrative Appeal by Timberline TH, LLC, of Planning Board Decision to Deny Major Subdivision Application #25-286</w:t>
      </w:r>
    </w:p>
    <w:p w14:paraId="65168317" w14:textId="16F67AD9" w:rsidR="00A34AD7" w:rsidRDefault="00A34AD7" w:rsidP="00A34AD7">
      <w:pPr>
        <w:pStyle w:val="ListParagraph"/>
        <w:numPr>
          <w:ilvl w:val="1"/>
          <w:numId w:val="1"/>
        </w:numPr>
        <w:spacing w:line="360" w:lineRule="auto"/>
        <w:rPr>
          <w:rFonts w:ascii="Calibri" w:hAnsi="Calibri" w:cs="Calibri"/>
        </w:rPr>
      </w:pPr>
      <w:r>
        <w:rPr>
          <w:b/>
          <w:bCs/>
          <w:sz w:val="24"/>
          <w:szCs w:val="24"/>
        </w:rPr>
        <w:t>New Business:</w:t>
      </w:r>
      <w:r>
        <w:rPr>
          <w:rFonts w:ascii="Calibri" w:hAnsi="Calibri" w:cs="Calibri"/>
        </w:rPr>
        <w:t xml:space="preserve"> none</w:t>
      </w:r>
    </w:p>
    <w:p w14:paraId="35E094A5" w14:textId="644AA8B7" w:rsidR="007B26D5" w:rsidRDefault="0086381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Schedule for the </w:t>
      </w:r>
      <w:r w:rsidR="00E55D9F">
        <w:rPr>
          <w:b/>
          <w:bCs/>
          <w:sz w:val="24"/>
          <w:szCs w:val="24"/>
        </w:rPr>
        <w:t xml:space="preserve">next meeting: </w:t>
      </w:r>
      <w:r w:rsidR="00E55D9F" w:rsidRPr="00E632EF">
        <w:rPr>
          <w:sz w:val="24"/>
          <w:szCs w:val="24"/>
        </w:rPr>
        <w:t xml:space="preserve"> </w:t>
      </w:r>
    </w:p>
    <w:p w14:paraId="03B359A8" w14:textId="77777777" w:rsidR="007B26D5" w:rsidRDefault="00E55D9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sectPr w:rsidR="007B26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7DEA3" w14:textId="77777777" w:rsidR="00E55D9F" w:rsidRDefault="00E55D9F">
      <w:pPr>
        <w:spacing w:after="0" w:line="240" w:lineRule="auto"/>
      </w:pPr>
      <w:r>
        <w:separator/>
      </w:r>
    </w:p>
  </w:endnote>
  <w:endnote w:type="continuationSeparator" w:id="0">
    <w:p w14:paraId="31804128" w14:textId="77777777" w:rsidR="00E55D9F" w:rsidRDefault="00E5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Gargi-1.2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1FBF" w14:textId="77777777" w:rsidR="007B26D5" w:rsidRDefault="007B26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1E95" w14:textId="77777777" w:rsidR="007B26D5" w:rsidRDefault="007B26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CA34" w14:textId="77777777" w:rsidR="007B26D5" w:rsidRDefault="007B2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782C" w14:textId="77777777" w:rsidR="00E55D9F" w:rsidRDefault="00E55D9F">
      <w:pPr>
        <w:spacing w:after="0" w:line="240" w:lineRule="auto"/>
      </w:pPr>
      <w:r>
        <w:separator/>
      </w:r>
    </w:p>
  </w:footnote>
  <w:footnote w:type="continuationSeparator" w:id="0">
    <w:p w14:paraId="10C57935" w14:textId="77777777" w:rsidR="00E55D9F" w:rsidRDefault="00E55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D174" w14:textId="77777777" w:rsidR="007B26D5" w:rsidRDefault="007B26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B8BA" w14:textId="77777777" w:rsidR="007B26D5" w:rsidRDefault="007B26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41F3" w14:textId="77777777" w:rsidR="007B26D5" w:rsidRDefault="007B26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5BBB"/>
    <w:multiLevelType w:val="multilevel"/>
    <w:tmpl w:val="A2504FB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77F552CF"/>
    <w:multiLevelType w:val="multilevel"/>
    <w:tmpl w:val="4A4A54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81425211">
    <w:abstractNumId w:val="0"/>
  </w:num>
  <w:num w:numId="2" w16cid:durableId="1268659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D5"/>
    <w:rsid w:val="00176A3C"/>
    <w:rsid w:val="001777F8"/>
    <w:rsid w:val="00325E6F"/>
    <w:rsid w:val="00603CDC"/>
    <w:rsid w:val="0072368B"/>
    <w:rsid w:val="00770AD3"/>
    <w:rsid w:val="007A59C3"/>
    <w:rsid w:val="007B26D5"/>
    <w:rsid w:val="00863810"/>
    <w:rsid w:val="00A26A1F"/>
    <w:rsid w:val="00A34AD7"/>
    <w:rsid w:val="00C47F86"/>
    <w:rsid w:val="00CD4C13"/>
    <w:rsid w:val="00E55D9F"/>
    <w:rsid w:val="00E632EF"/>
    <w:rsid w:val="00E646AD"/>
    <w:rsid w:val="00F03598"/>
    <w:rsid w:val="00FC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9B3D"/>
  <w15:docId w15:val="{9BD550A2-3146-42E8-9AFE-4E9AB066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96779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A64B2"/>
  </w:style>
  <w:style w:type="character" w:customStyle="1" w:styleId="FooterChar">
    <w:name w:val="Footer Char"/>
    <w:basedOn w:val="DefaultParagraphFont"/>
    <w:link w:val="Footer"/>
    <w:uiPriority w:val="99"/>
    <w:qFormat/>
    <w:rsid w:val="00FA64B2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Noto Sans CJK SC" w:hAnsi="Arial" w:cs="Gargi-1.2b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Arial" w:hAnsi="Arial" w:cs="Gargi-1.2b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Gargi-1.2b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 w:cs="Gargi-1.2b"/>
    </w:rPr>
  </w:style>
  <w:style w:type="paragraph" w:styleId="ListParagraph">
    <w:name w:val="List Paragraph"/>
    <w:basedOn w:val="Normal"/>
    <w:uiPriority w:val="34"/>
    <w:qFormat/>
    <w:rsid w:val="00BD2473"/>
    <w:pPr>
      <w:spacing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967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53786C"/>
    <w:rPr>
      <w:rFonts w:ascii="Arial" w:eastAsia="Calibri" w:hAnsi="Arial" w:cs="Arial"/>
      <w:color w:val="000000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A64B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A64B2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7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</dc:creator>
  <dc:description/>
  <cp:lastModifiedBy>Newry CEO</cp:lastModifiedBy>
  <cp:revision>3</cp:revision>
  <cp:lastPrinted>2025-07-02T16:32:00Z</cp:lastPrinted>
  <dcterms:created xsi:type="dcterms:W3CDTF">2025-07-24T15:08:00Z</dcterms:created>
  <dcterms:modified xsi:type="dcterms:W3CDTF">2025-07-24T15:10:00Z</dcterms:modified>
  <dc:language>en-US</dc:language>
</cp:coreProperties>
</file>